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9AEC97" w14:textId="77777777" w:rsidR="00C430BC" w:rsidRDefault="00C12B9D" w:rsidP="00C430BC">
      <w:pPr>
        <w:rPr>
          <w:rFonts w:ascii="Arial" w:hAnsi="Arial" w:cs="Arial"/>
          <w:b/>
          <w:sz w:val="28"/>
          <w:szCs w:val="28"/>
        </w:rPr>
      </w:pPr>
      <w:r w:rsidRPr="00C430BC">
        <w:rPr>
          <w:rFonts w:ascii="Arial" w:hAnsi="Arial" w:cs="Arial"/>
          <w:noProof/>
          <w:sz w:val="28"/>
          <w:szCs w:val="28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4EBF3D7A" wp14:editId="138EDF69">
            <wp:simplePos x="0" y="0"/>
            <wp:positionH relativeFrom="column">
              <wp:posOffset>-8255</wp:posOffset>
            </wp:positionH>
            <wp:positionV relativeFrom="paragraph">
              <wp:posOffset>-553085</wp:posOffset>
            </wp:positionV>
            <wp:extent cx="1178560" cy="1284605"/>
            <wp:effectExtent l="0" t="0" r="2540" b="0"/>
            <wp:wrapSquare wrapText="bothSides"/>
            <wp:docPr id="4" name="Picture 1" descr="IMCC LOGO - CR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CC LOGO - CRES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560" cy="128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30BC" w:rsidRPr="00C430BC">
        <w:rPr>
          <w:rFonts w:ascii="Arial" w:hAnsi="Arial" w:cs="Arial"/>
          <w:b/>
          <w:sz w:val="28"/>
          <w:szCs w:val="28"/>
        </w:rPr>
        <w:t xml:space="preserve">Year 9 </w:t>
      </w:r>
      <w:r w:rsidR="00C430BC">
        <w:rPr>
          <w:rFonts w:ascii="Arial" w:hAnsi="Arial" w:cs="Arial"/>
          <w:b/>
          <w:sz w:val="28"/>
          <w:szCs w:val="28"/>
        </w:rPr>
        <w:t xml:space="preserve">Science </w:t>
      </w:r>
    </w:p>
    <w:p w14:paraId="38611EAA" w14:textId="50AA8920" w:rsidR="00E65C66" w:rsidRPr="00C430BC" w:rsidRDefault="00C430BC" w:rsidP="00C430BC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Course </w:t>
      </w:r>
      <w:r w:rsidR="00F50367">
        <w:rPr>
          <w:rFonts w:ascii="Arial" w:hAnsi="Arial" w:cs="Arial"/>
          <w:b/>
          <w:sz w:val="28"/>
          <w:szCs w:val="28"/>
        </w:rPr>
        <w:t>2</w:t>
      </w:r>
      <w:r w:rsidRPr="00C430BC">
        <w:rPr>
          <w:rFonts w:ascii="Arial" w:hAnsi="Arial" w:cs="Arial"/>
          <w:b/>
          <w:sz w:val="28"/>
          <w:szCs w:val="28"/>
        </w:rPr>
        <w:t xml:space="preserve"> </w:t>
      </w:r>
    </w:p>
    <w:p w14:paraId="01F39251" w14:textId="7E810A9C" w:rsidR="00E65C66" w:rsidRDefault="00C430BC" w:rsidP="00C430BC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Term 1: </w:t>
      </w:r>
      <w:r w:rsidRPr="00C430BC">
        <w:rPr>
          <w:rFonts w:ascii="Arial" w:hAnsi="Arial" w:cs="Arial"/>
          <w:b/>
          <w:sz w:val="28"/>
          <w:szCs w:val="28"/>
        </w:rPr>
        <w:t xml:space="preserve">Physical Sciences </w:t>
      </w:r>
    </w:p>
    <w:p w14:paraId="6B1D685A" w14:textId="1C62EBCC" w:rsidR="00D479F6" w:rsidRPr="009A4A30" w:rsidRDefault="00D479F6" w:rsidP="00C430BC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Text: </w:t>
      </w:r>
      <w:r w:rsidR="009A4A30">
        <w:rPr>
          <w:rFonts w:asciiTheme="minorHAnsi" w:hAnsiTheme="minorHAnsi" w:cs="Arial"/>
          <w:b/>
          <w:i/>
        </w:rPr>
        <w:t xml:space="preserve">Oxford Science 9, </w:t>
      </w:r>
      <w:r w:rsidR="009A4A30">
        <w:rPr>
          <w:rFonts w:asciiTheme="minorHAnsi" w:hAnsiTheme="minorHAnsi" w:cs="Arial"/>
          <w:b/>
        </w:rPr>
        <w:t xml:space="preserve">Helen </w:t>
      </w:r>
      <w:r w:rsidR="002B2D40">
        <w:rPr>
          <w:rFonts w:asciiTheme="minorHAnsi" w:hAnsiTheme="minorHAnsi" w:cs="Arial"/>
          <w:b/>
        </w:rPr>
        <w:t>Silvester</w:t>
      </w:r>
    </w:p>
    <w:p w14:paraId="52EE165A" w14:textId="0D4126A1" w:rsidR="00C12B9D" w:rsidRPr="00C430BC" w:rsidRDefault="00C430BC" w:rsidP="009A4A30">
      <w:pPr>
        <w:pStyle w:val="Heading4"/>
        <w:ind w:hanging="426"/>
        <w:rPr>
          <w:rFonts w:ascii="Arial" w:eastAsia="Times New Roman" w:hAnsi="Arial" w:cs="Arial"/>
        </w:rPr>
      </w:pPr>
      <w:r w:rsidRPr="00C430BC">
        <w:rPr>
          <w:rStyle w:val="left"/>
          <w:rFonts w:ascii="Arial" w:hAnsi="Arial" w:cs="Arial"/>
        </w:rPr>
        <w:t>Yea</w:t>
      </w:r>
      <w:r w:rsidR="00C12B9D" w:rsidRPr="00C430BC">
        <w:rPr>
          <w:rStyle w:val="left"/>
          <w:rFonts w:ascii="Arial" w:hAnsi="Arial" w:cs="Arial"/>
        </w:rPr>
        <w:t xml:space="preserve">r 9 </w:t>
      </w:r>
      <w:r w:rsidRPr="00C430BC">
        <w:rPr>
          <w:rStyle w:val="left"/>
          <w:rFonts w:ascii="Arial" w:hAnsi="Arial" w:cs="Arial"/>
        </w:rPr>
        <w:t xml:space="preserve">Physical Sciences </w:t>
      </w:r>
      <w:r w:rsidR="00C12B9D" w:rsidRPr="00C430BC">
        <w:rPr>
          <w:rStyle w:val="left"/>
          <w:rFonts w:ascii="Arial" w:hAnsi="Arial" w:cs="Arial"/>
        </w:rPr>
        <w:t>Content Descriptions</w:t>
      </w:r>
      <w:r w:rsidR="00C12B9D" w:rsidRPr="00C430BC">
        <w:rPr>
          <w:rFonts w:ascii="Arial" w:eastAsia="Times New Roman" w:hAnsi="Arial" w:cs="Arial"/>
        </w:rPr>
        <w:t xml:space="preserve"> </w:t>
      </w:r>
    </w:p>
    <w:p w14:paraId="38629F8A" w14:textId="77777777" w:rsidR="00C12B9D" w:rsidRDefault="00C12B9D" w:rsidP="00E65C66">
      <w:pPr>
        <w:rPr>
          <w:rFonts w:ascii="Arial" w:hAnsi="Arial" w:cs="Arial"/>
        </w:rPr>
        <w:sectPr w:rsidR="00C12B9D" w:rsidSect="00D479F6">
          <w:pgSz w:w="16840" w:h="11900" w:orient="landscape"/>
          <w:pgMar w:top="1418" w:right="1440" w:bottom="1800" w:left="1440" w:header="708" w:footer="708" w:gutter="0"/>
          <w:cols w:space="708"/>
          <w:docGrid w:linePitch="360"/>
        </w:sectPr>
      </w:pPr>
    </w:p>
    <w:p w14:paraId="0A751BBA" w14:textId="7596E3D0" w:rsidR="00BB5690" w:rsidRPr="00C430BC" w:rsidRDefault="00C430BC" w:rsidP="00C430BC">
      <w:pPr>
        <w:spacing w:line="480" w:lineRule="auto"/>
        <w:rPr>
          <w:rFonts w:asciiTheme="minorHAnsi" w:hAnsiTheme="minorHAnsi"/>
        </w:rPr>
      </w:pPr>
      <w:r w:rsidRPr="00C430BC">
        <w:rPr>
          <w:rFonts w:asciiTheme="minorHAnsi" w:hAnsiTheme="minorHAnsi"/>
          <w:color w:val="000000"/>
          <w:shd w:val="clear" w:color="auto" w:fill="FFFFFF"/>
        </w:rPr>
        <w:lastRenderedPageBreak/>
        <w:t xml:space="preserve">Energy transfer through different mediums can be explained using wave and particle models </w:t>
      </w:r>
      <w:hyperlink r:id="rId7" w:tooltip="View additional details of ACSSU182" w:history="1">
        <w:r w:rsidRPr="00C430BC">
          <w:rPr>
            <w:rStyle w:val="Hyperlink"/>
            <w:rFonts w:asciiTheme="minorHAnsi" w:hAnsiTheme="minorHAnsi"/>
            <w:color w:val="767676"/>
            <w:shd w:val="clear" w:color="auto" w:fill="FFFFFF"/>
          </w:rPr>
          <w:t>(ACSSU182)</w:t>
        </w:r>
      </w:hyperlink>
    </w:p>
    <w:p w14:paraId="426CC64C" w14:textId="77777777" w:rsidR="00C430BC" w:rsidRPr="00C430BC" w:rsidRDefault="00C430BC" w:rsidP="00C430BC">
      <w:pPr>
        <w:numPr>
          <w:ilvl w:val="0"/>
          <w:numId w:val="16"/>
        </w:numPr>
        <w:shd w:val="clear" w:color="auto" w:fill="FFFFFF"/>
        <w:spacing w:line="360" w:lineRule="auto"/>
        <w:ind w:left="426" w:hanging="426"/>
        <w:rPr>
          <w:rFonts w:asciiTheme="minorHAnsi" w:hAnsiTheme="minorHAnsi"/>
          <w:color w:val="000000"/>
        </w:rPr>
      </w:pPr>
      <w:r w:rsidRPr="00C430BC">
        <w:rPr>
          <w:rFonts w:asciiTheme="minorHAnsi" w:hAnsiTheme="minorHAnsi"/>
          <w:color w:val="000000"/>
        </w:rPr>
        <w:t>exploring how and why the movement of energy varies according to the medium through which it is transferred</w:t>
      </w:r>
    </w:p>
    <w:p w14:paraId="62002142" w14:textId="77777777" w:rsidR="00C430BC" w:rsidRPr="00C430BC" w:rsidRDefault="00C430BC" w:rsidP="00C430BC">
      <w:pPr>
        <w:numPr>
          <w:ilvl w:val="0"/>
          <w:numId w:val="16"/>
        </w:numPr>
        <w:shd w:val="clear" w:color="auto" w:fill="FFFFFF"/>
        <w:spacing w:line="360" w:lineRule="auto"/>
        <w:ind w:left="426" w:hanging="426"/>
        <w:rPr>
          <w:rFonts w:asciiTheme="minorHAnsi" w:hAnsiTheme="minorHAnsi"/>
          <w:color w:val="000000"/>
        </w:rPr>
      </w:pPr>
      <w:r w:rsidRPr="00C430BC">
        <w:rPr>
          <w:rFonts w:asciiTheme="minorHAnsi" w:hAnsiTheme="minorHAnsi"/>
          <w:color w:val="000000"/>
        </w:rPr>
        <w:t>discussing the wave and particle models and how they are useful for understanding aspects of phenomena</w:t>
      </w:r>
    </w:p>
    <w:p w14:paraId="3A08BE0A" w14:textId="77777777" w:rsidR="00C430BC" w:rsidRPr="00C430BC" w:rsidRDefault="00C430BC" w:rsidP="00C430BC">
      <w:pPr>
        <w:numPr>
          <w:ilvl w:val="0"/>
          <w:numId w:val="16"/>
        </w:numPr>
        <w:shd w:val="clear" w:color="auto" w:fill="FFFFFF"/>
        <w:spacing w:line="360" w:lineRule="auto"/>
        <w:ind w:left="426" w:hanging="426"/>
        <w:rPr>
          <w:rFonts w:asciiTheme="minorHAnsi" w:hAnsiTheme="minorHAnsi"/>
          <w:color w:val="000000"/>
        </w:rPr>
      </w:pPr>
      <w:r w:rsidRPr="00C430BC">
        <w:rPr>
          <w:rFonts w:asciiTheme="minorHAnsi" w:hAnsiTheme="minorHAnsi"/>
          <w:color w:val="000000"/>
        </w:rPr>
        <w:t>investigating the transfer of heat in terms of convection, conduction and radiation, and identifying situations in which each occurs</w:t>
      </w:r>
    </w:p>
    <w:p w14:paraId="7C6F5009" w14:textId="77777777" w:rsidR="00C430BC" w:rsidRPr="00C430BC" w:rsidRDefault="00C430BC" w:rsidP="00C430BC">
      <w:pPr>
        <w:numPr>
          <w:ilvl w:val="0"/>
          <w:numId w:val="16"/>
        </w:numPr>
        <w:shd w:val="clear" w:color="auto" w:fill="FFFFFF"/>
        <w:spacing w:line="360" w:lineRule="auto"/>
        <w:ind w:left="426" w:hanging="426"/>
        <w:rPr>
          <w:rFonts w:asciiTheme="minorHAnsi" w:hAnsiTheme="minorHAnsi"/>
          <w:color w:val="000000"/>
        </w:rPr>
      </w:pPr>
      <w:r w:rsidRPr="00C430BC">
        <w:rPr>
          <w:rFonts w:asciiTheme="minorHAnsi" w:hAnsiTheme="minorHAnsi"/>
          <w:color w:val="000000"/>
        </w:rPr>
        <w:t>understanding the processes underlying convection and conduction in terms of the particle model</w:t>
      </w:r>
    </w:p>
    <w:p w14:paraId="555E5145" w14:textId="531B0E09" w:rsidR="00C430BC" w:rsidRDefault="00C430BC" w:rsidP="00C430BC">
      <w:pPr>
        <w:numPr>
          <w:ilvl w:val="0"/>
          <w:numId w:val="16"/>
        </w:numPr>
        <w:shd w:val="clear" w:color="auto" w:fill="FFFFFF"/>
        <w:spacing w:line="360" w:lineRule="auto"/>
        <w:ind w:left="426" w:hanging="426"/>
        <w:rPr>
          <w:rFonts w:asciiTheme="minorHAnsi" w:hAnsiTheme="minorHAnsi"/>
          <w:color w:val="000000"/>
        </w:rPr>
      </w:pPr>
      <w:r w:rsidRPr="00C430BC">
        <w:rPr>
          <w:rFonts w:asciiTheme="minorHAnsi" w:hAnsiTheme="minorHAnsi"/>
          <w:color w:val="000000"/>
        </w:rPr>
        <w:t>investigating factors that affect the transfer of energy through an electric circuit</w:t>
      </w:r>
      <w:r w:rsidR="00D479F6">
        <w:rPr>
          <w:rFonts w:asciiTheme="minorHAnsi" w:hAnsiTheme="minorHAnsi"/>
          <w:color w:val="000000"/>
        </w:rPr>
        <w:t>.</w:t>
      </w:r>
    </w:p>
    <w:tbl>
      <w:tblPr>
        <w:tblpPr w:leftFromText="180" w:rightFromText="180" w:vertAnchor="page" w:horzAnchor="margin" w:tblpXSpec="center" w:tblpY="7078"/>
        <w:tblW w:w="16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5387"/>
        <w:gridCol w:w="3260"/>
        <w:gridCol w:w="3544"/>
        <w:gridCol w:w="1594"/>
      </w:tblGrid>
      <w:tr w:rsidR="00B21824" w:rsidRPr="00BF2A79" w14:paraId="651B3769" w14:textId="77777777" w:rsidTr="00BF2A79">
        <w:trPr>
          <w:trHeight w:val="274"/>
        </w:trPr>
        <w:tc>
          <w:tcPr>
            <w:tcW w:w="675" w:type="dxa"/>
            <w:vAlign w:val="center"/>
          </w:tcPr>
          <w:p w14:paraId="297DE522" w14:textId="77777777" w:rsidR="00B21824" w:rsidRPr="00BF2A79" w:rsidRDefault="00B21824" w:rsidP="00B2182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F2A79">
              <w:rPr>
                <w:rFonts w:ascii="Arial" w:hAnsi="Arial" w:cs="Arial"/>
                <w:b/>
                <w:sz w:val="22"/>
                <w:szCs w:val="22"/>
              </w:rPr>
              <w:t>Wk</w:t>
            </w:r>
            <w:proofErr w:type="spellEnd"/>
          </w:p>
        </w:tc>
        <w:tc>
          <w:tcPr>
            <w:tcW w:w="1701" w:type="dxa"/>
            <w:vAlign w:val="center"/>
          </w:tcPr>
          <w:p w14:paraId="5DCC007F" w14:textId="77777777" w:rsidR="00B21824" w:rsidRPr="00BF2A79" w:rsidRDefault="00B21824" w:rsidP="00B2182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F2A79">
              <w:rPr>
                <w:rFonts w:ascii="Arial" w:hAnsi="Arial" w:cs="Arial"/>
                <w:b/>
                <w:sz w:val="22"/>
                <w:szCs w:val="22"/>
              </w:rPr>
              <w:t>Topic</w:t>
            </w:r>
          </w:p>
        </w:tc>
        <w:tc>
          <w:tcPr>
            <w:tcW w:w="5387" w:type="dxa"/>
            <w:vAlign w:val="center"/>
          </w:tcPr>
          <w:p w14:paraId="763BFC59" w14:textId="77777777" w:rsidR="00B21824" w:rsidRPr="00BF2A79" w:rsidRDefault="00B21824" w:rsidP="00B2182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F2A79">
              <w:rPr>
                <w:rFonts w:ascii="Arial" w:hAnsi="Arial" w:cs="Arial"/>
                <w:b/>
                <w:sz w:val="22"/>
                <w:szCs w:val="22"/>
              </w:rPr>
              <w:t>Content</w:t>
            </w:r>
          </w:p>
        </w:tc>
        <w:tc>
          <w:tcPr>
            <w:tcW w:w="3260" w:type="dxa"/>
            <w:vAlign w:val="center"/>
          </w:tcPr>
          <w:p w14:paraId="764CD7F7" w14:textId="77777777" w:rsidR="00B21824" w:rsidRPr="00BF2A79" w:rsidRDefault="00B21824" w:rsidP="00B21824">
            <w:pPr>
              <w:pStyle w:val="ListParagraph"/>
              <w:ind w:hanging="68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F2A79">
              <w:rPr>
                <w:rFonts w:ascii="Arial" w:hAnsi="Arial" w:cs="Arial"/>
                <w:b/>
                <w:sz w:val="22"/>
                <w:szCs w:val="22"/>
              </w:rPr>
              <w:t>Activities</w:t>
            </w:r>
          </w:p>
        </w:tc>
        <w:tc>
          <w:tcPr>
            <w:tcW w:w="3544" w:type="dxa"/>
            <w:vAlign w:val="center"/>
          </w:tcPr>
          <w:p w14:paraId="7D0625D3" w14:textId="495F9E68" w:rsidR="00B21824" w:rsidRPr="00BF2A79" w:rsidRDefault="00B21824" w:rsidP="00B2182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F2A79">
              <w:rPr>
                <w:rFonts w:ascii="Arial" w:hAnsi="Arial" w:cs="Arial"/>
                <w:b/>
                <w:sz w:val="22"/>
                <w:szCs w:val="22"/>
              </w:rPr>
              <w:t>Experiments</w:t>
            </w:r>
          </w:p>
        </w:tc>
        <w:tc>
          <w:tcPr>
            <w:tcW w:w="1594" w:type="dxa"/>
            <w:vAlign w:val="center"/>
          </w:tcPr>
          <w:p w14:paraId="6FE5FCAC" w14:textId="77777777" w:rsidR="00B21824" w:rsidRPr="00BF2A79" w:rsidRDefault="00B21824" w:rsidP="00B2182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F2A79">
              <w:rPr>
                <w:rFonts w:ascii="Arial" w:hAnsi="Arial" w:cs="Arial"/>
                <w:b/>
                <w:sz w:val="22"/>
                <w:szCs w:val="22"/>
              </w:rPr>
              <w:t>Assessment and Homework</w:t>
            </w:r>
          </w:p>
        </w:tc>
      </w:tr>
      <w:tr w:rsidR="00B21824" w:rsidRPr="00797860" w14:paraId="3C625B6F" w14:textId="77777777" w:rsidTr="00BF2A79">
        <w:trPr>
          <w:trHeight w:val="794"/>
        </w:trPr>
        <w:tc>
          <w:tcPr>
            <w:tcW w:w="675" w:type="dxa"/>
            <w:vAlign w:val="center"/>
          </w:tcPr>
          <w:p w14:paraId="6029AAC2" w14:textId="554A2DCD" w:rsidR="00B21824" w:rsidRPr="00797860" w:rsidRDefault="00B21824" w:rsidP="00B21824">
            <w:pPr>
              <w:jc w:val="center"/>
              <w:rPr>
                <w:sz w:val="22"/>
                <w:szCs w:val="22"/>
              </w:rPr>
            </w:pPr>
            <w:r w:rsidRPr="00797860">
              <w:rPr>
                <w:sz w:val="22"/>
                <w:szCs w:val="22"/>
              </w:rPr>
              <w:t>1</w:t>
            </w:r>
            <w:r w:rsidR="004512DC">
              <w:rPr>
                <w:sz w:val="22"/>
                <w:szCs w:val="22"/>
              </w:rPr>
              <w:t xml:space="preserve"> &amp; 2</w:t>
            </w:r>
          </w:p>
        </w:tc>
        <w:tc>
          <w:tcPr>
            <w:tcW w:w="1701" w:type="dxa"/>
          </w:tcPr>
          <w:p w14:paraId="3988B8BB" w14:textId="30CFB680" w:rsidR="00B21824" w:rsidRPr="00797860" w:rsidRDefault="009A4A30" w:rsidP="00B218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Sound: </w:t>
            </w:r>
          </w:p>
          <w:p w14:paraId="207A3EBA" w14:textId="7573B5B8" w:rsidR="00D41EC7" w:rsidRPr="00797860" w:rsidRDefault="009A4A30" w:rsidP="00B218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Unit 4.1</w:t>
            </w:r>
            <w:r w:rsidR="00941E53">
              <w:rPr>
                <w:sz w:val="22"/>
                <w:szCs w:val="22"/>
              </w:rPr>
              <w:t xml:space="preserve"> &amp; 4.2</w:t>
            </w:r>
            <w:r w:rsidR="00D41EC7" w:rsidRPr="00797860">
              <w:rPr>
                <w:sz w:val="22"/>
                <w:szCs w:val="22"/>
              </w:rPr>
              <w:t xml:space="preserve"> p.</w:t>
            </w:r>
            <w:r>
              <w:rPr>
                <w:sz w:val="22"/>
                <w:szCs w:val="22"/>
              </w:rPr>
              <w:t>70-71</w:t>
            </w:r>
          </w:p>
          <w:p w14:paraId="4D23B91F" w14:textId="1E9C9051" w:rsidR="00B21824" w:rsidRPr="00797860" w:rsidRDefault="00B21824" w:rsidP="009C4738">
            <w:pPr>
              <w:rPr>
                <w:sz w:val="22"/>
                <w:szCs w:val="22"/>
              </w:rPr>
            </w:pPr>
          </w:p>
        </w:tc>
        <w:tc>
          <w:tcPr>
            <w:tcW w:w="5387" w:type="dxa"/>
          </w:tcPr>
          <w:p w14:paraId="0E34CD0C" w14:textId="556B7BCF" w:rsidR="009A4A30" w:rsidRPr="009A4A30" w:rsidRDefault="009A4A30" w:rsidP="009A4A30">
            <w:pPr>
              <w:pStyle w:val="ListParagraph"/>
              <w:numPr>
                <w:ilvl w:val="0"/>
                <w:numId w:val="23"/>
              </w:numPr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9A4A30">
              <w:rPr>
                <w:rFonts w:ascii="Arial" w:hAnsi="Arial" w:cs="Arial"/>
                <w:sz w:val="20"/>
                <w:szCs w:val="20"/>
              </w:rPr>
              <w:t>Define compression, rarefaction, longitudinal wave, amplitude, wavelength, frequency and hertz</w:t>
            </w:r>
          </w:p>
          <w:p w14:paraId="1AAB0739" w14:textId="4AE0910A" w:rsidR="009A4A30" w:rsidRPr="009A4A30" w:rsidRDefault="009A4A30" w:rsidP="009A4A30">
            <w:pPr>
              <w:pStyle w:val="ListParagraph"/>
              <w:numPr>
                <w:ilvl w:val="0"/>
                <w:numId w:val="23"/>
              </w:numPr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9A4A30">
              <w:rPr>
                <w:rFonts w:ascii="Arial" w:hAnsi="Arial" w:cs="Arial"/>
                <w:sz w:val="20"/>
                <w:szCs w:val="20"/>
              </w:rPr>
              <w:t>Describe the motion of molecules in a longitudinal wave</w:t>
            </w:r>
          </w:p>
          <w:p w14:paraId="0C244604" w14:textId="77777777" w:rsidR="00941E53" w:rsidRDefault="009A4A30" w:rsidP="00941E53">
            <w:pPr>
              <w:pStyle w:val="ListParagraph"/>
              <w:numPr>
                <w:ilvl w:val="0"/>
                <w:numId w:val="23"/>
              </w:numPr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9A4A30">
              <w:rPr>
                <w:rFonts w:ascii="Arial" w:hAnsi="Arial" w:cs="Arial"/>
                <w:sz w:val="20"/>
                <w:szCs w:val="20"/>
              </w:rPr>
              <w:t>Relate wavelength to frequency and pitch</w:t>
            </w:r>
          </w:p>
          <w:p w14:paraId="2AF3E8D2" w14:textId="77777777" w:rsidR="00941E53" w:rsidRDefault="00941E53" w:rsidP="00941E53">
            <w:pPr>
              <w:pStyle w:val="ListParagraph"/>
              <w:numPr>
                <w:ilvl w:val="0"/>
                <w:numId w:val="23"/>
              </w:numPr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941E53">
              <w:rPr>
                <w:rFonts w:ascii="Arial" w:hAnsi="Arial" w:cs="Arial"/>
                <w:sz w:val="20"/>
                <w:szCs w:val="20"/>
              </w:rPr>
              <w:t>Explain why sound does not travel through space</w:t>
            </w:r>
          </w:p>
          <w:p w14:paraId="43EA3D52" w14:textId="7C7B8D98" w:rsidR="00941E53" w:rsidRPr="00941E53" w:rsidRDefault="00941E53" w:rsidP="00941E53">
            <w:pPr>
              <w:pStyle w:val="ListParagraph"/>
              <w:numPr>
                <w:ilvl w:val="0"/>
                <w:numId w:val="23"/>
              </w:numPr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941E53">
              <w:rPr>
                <w:rFonts w:ascii="Arial" w:hAnsi="Arial" w:cs="Arial"/>
                <w:sz w:val="20"/>
                <w:szCs w:val="20"/>
              </w:rPr>
              <w:t>Relate the transmission of sound to the density of particles of the medium through which it travels</w:t>
            </w:r>
          </w:p>
          <w:p w14:paraId="69F0C23C" w14:textId="44EB0F2B" w:rsidR="00B21824" w:rsidRPr="00941E53" w:rsidRDefault="009A4A30" w:rsidP="00941E53">
            <w:pPr>
              <w:pStyle w:val="ListParagraph"/>
              <w:numPr>
                <w:ilvl w:val="0"/>
                <w:numId w:val="23"/>
              </w:numPr>
              <w:tabs>
                <w:tab w:val="num" w:pos="175"/>
              </w:tabs>
              <w:ind w:left="176" w:hanging="176"/>
              <w:rPr>
                <w:sz w:val="22"/>
                <w:szCs w:val="22"/>
              </w:rPr>
            </w:pPr>
            <w:r w:rsidRPr="009A4A30">
              <w:rPr>
                <w:rFonts w:ascii="Arial" w:hAnsi="Arial" w:cs="Arial"/>
                <w:sz w:val="20"/>
                <w:szCs w:val="20"/>
              </w:rPr>
              <w:t>ACSSU182, ACSHE157, ACSIS165, ACSIS170, ACSIS174</w:t>
            </w:r>
          </w:p>
        </w:tc>
        <w:tc>
          <w:tcPr>
            <w:tcW w:w="3260" w:type="dxa"/>
          </w:tcPr>
          <w:p w14:paraId="31ACE67F" w14:textId="77777777" w:rsidR="009A4A30" w:rsidRPr="00BF2A79" w:rsidRDefault="009A4A30" w:rsidP="00941E53">
            <w:pPr>
              <w:pStyle w:val="ListParagraph"/>
              <w:numPr>
                <w:ilvl w:val="0"/>
                <w:numId w:val="23"/>
              </w:numPr>
              <w:tabs>
                <w:tab w:val="num" w:pos="180"/>
              </w:tabs>
              <w:ind w:left="180" w:hanging="141"/>
              <w:rPr>
                <w:rFonts w:asciiTheme="minorHAnsi" w:hAnsiTheme="minorHAnsi"/>
                <w:sz w:val="22"/>
                <w:szCs w:val="22"/>
              </w:rPr>
            </w:pPr>
            <w:r w:rsidRPr="00BF2A79">
              <w:rPr>
                <w:rFonts w:asciiTheme="minorHAnsi" w:hAnsiTheme="minorHAnsi"/>
                <w:sz w:val="22"/>
                <w:szCs w:val="22"/>
              </w:rPr>
              <w:t>OS Sound w/s</w:t>
            </w:r>
          </w:p>
          <w:p w14:paraId="7DD7BAAF" w14:textId="0F3C6584" w:rsidR="009A4A30" w:rsidRPr="00BF2A79" w:rsidRDefault="00912EAD" w:rsidP="00941E53">
            <w:pPr>
              <w:pStyle w:val="ListParagraph"/>
              <w:numPr>
                <w:ilvl w:val="0"/>
                <w:numId w:val="23"/>
              </w:numPr>
              <w:tabs>
                <w:tab w:val="num" w:pos="180"/>
              </w:tabs>
              <w:ind w:left="180" w:hanging="141"/>
              <w:rPr>
                <w:rFonts w:asciiTheme="minorHAnsi" w:hAnsiTheme="minorHAnsi"/>
                <w:sz w:val="22"/>
                <w:szCs w:val="22"/>
                <w:u w:val="single"/>
              </w:rPr>
            </w:pPr>
            <w:hyperlink r:id="rId8" w:history="1">
              <w:r w:rsidR="009A4A30" w:rsidRPr="00BF2A79">
                <w:rPr>
                  <w:rStyle w:val="Hyperlink"/>
                  <w:rFonts w:asciiTheme="minorHAnsi" w:hAnsiTheme="minorHAnsi"/>
                  <w:sz w:val="22"/>
                  <w:szCs w:val="22"/>
                  <w:u w:val="single"/>
                  <w:bdr w:val="none" w:sz="0" w:space="0" w:color="auto"/>
                </w:rPr>
                <w:t>Sound Waves weblink</w:t>
              </w:r>
            </w:hyperlink>
          </w:p>
          <w:p w14:paraId="1B0F3B1E" w14:textId="15D4AF61" w:rsidR="00941E53" w:rsidRPr="00BF2A79" w:rsidRDefault="00941E53" w:rsidP="00941E53">
            <w:pPr>
              <w:pStyle w:val="ListParagraph"/>
              <w:numPr>
                <w:ilvl w:val="0"/>
                <w:numId w:val="23"/>
              </w:numPr>
              <w:tabs>
                <w:tab w:val="num" w:pos="180"/>
              </w:tabs>
              <w:ind w:left="180" w:hanging="141"/>
              <w:rPr>
                <w:rFonts w:asciiTheme="minorHAnsi" w:hAnsiTheme="minorHAnsi"/>
                <w:sz w:val="22"/>
                <w:szCs w:val="22"/>
              </w:rPr>
            </w:pPr>
            <w:r w:rsidRPr="00BF2A79">
              <w:rPr>
                <w:rFonts w:asciiTheme="minorHAnsi" w:hAnsiTheme="minorHAnsi"/>
                <w:sz w:val="22"/>
                <w:szCs w:val="22"/>
              </w:rPr>
              <w:t>Anatomy of a wave w/s</w:t>
            </w:r>
          </w:p>
          <w:p w14:paraId="29D992FE" w14:textId="77777777" w:rsidR="009A4A30" w:rsidRPr="00BF2A79" w:rsidRDefault="00941E53" w:rsidP="00941E53">
            <w:pPr>
              <w:pStyle w:val="ListParagraph"/>
              <w:numPr>
                <w:ilvl w:val="0"/>
                <w:numId w:val="23"/>
              </w:numPr>
              <w:tabs>
                <w:tab w:val="num" w:pos="180"/>
              </w:tabs>
              <w:ind w:left="180" w:hanging="141"/>
              <w:rPr>
                <w:rFonts w:asciiTheme="minorHAnsi" w:hAnsiTheme="minorHAnsi"/>
                <w:sz w:val="22"/>
                <w:szCs w:val="22"/>
              </w:rPr>
            </w:pPr>
            <w:r w:rsidRPr="00BF2A79">
              <w:rPr>
                <w:rFonts w:asciiTheme="minorHAnsi" w:hAnsiTheme="minorHAnsi"/>
                <w:sz w:val="22"/>
                <w:szCs w:val="22"/>
              </w:rPr>
              <w:t>Sound worksheets</w:t>
            </w:r>
          </w:p>
          <w:p w14:paraId="35E2E66D" w14:textId="77777777" w:rsidR="00941E53" w:rsidRPr="00BF2A79" w:rsidRDefault="00941E53" w:rsidP="00941E53">
            <w:pPr>
              <w:pStyle w:val="ListParagraph"/>
              <w:numPr>
                <w:ilvl w:val="0"/>
                <w:numId w:val="23"/>
              </w:numPr>
              <w:tabs>
                <w:tab w:val="num" w:pos="180"/>
              </w:tabs>
              <w:ind w:left="180" w:hanging="141"/>
              <w:rPr>
                <w:rFonts w:asciiTheme="minorHAnsi" w:hAnsiTheme="minorHAnsi"/>
                <w:sz w:val="22"/>
                <w:szCs w:val="22"/>
              </w:rPr>
            </w:pPr>
            <w:r w:rsidRPr="00BF2A79">
              <w:rPr>
                <w:rFonts w:asciiTheme="minorHAnsi" w:hAnsiTheme="minorHAnsi"/>
                <w:sz w:val="22"/>
                <w:szCs w:val="22"/>
              </w:rPr>
              <w:t>OS Speed of sound w/s</w:t>
            </w:r>
          </w:p>
          <w:p w14:paraId="2CDCC538" w14:textId="77777777" w:rsidR="00941E53" w:rsidRPr="00BF2A79" w:rsidRDefault="00912EAD" w:rsidP="00941E53">
            <w:pPr>
              <w:pStyle w:val="ListParagraph"/>
              <w:numPr>
                <w:ilvl w:val="0"/>
                <w:numId w:val="23"/>
              </w:numPr>
              <w:tabs>
                <w:tab w:val="num" w:pos="180"/>
              </w:tabs>
              <w:ind w:left="180" w:hanging="141"/>
              <w:rPr>
                <w:rFonts w:asciiTheme="minorHAnsi" w:hAnsiTheme="minorHAnsi"/>
                <w:sz w:val="22"/>
                <w:szCs w:val="22"/>
                <w:u w:val="single"/>
              </w:rPr>
            </w:pPr>
            <w:hyperlink r:id="rId9" w:history="1">
              <w:r w:rsidR="00941E53" w:rsidRPr="00BF2A79">
                <w:rPr>
                  <w:rStyle w:val="Hyperlink"/>
                  <w:rFonts w:asciiTheme="minorHAnsi" w:hAnsiTheme="minorHAnsi"/>
                  <w:sz w:val="22"/>
                  <w:szCs w:val="22"/>
                  <w:u w:val="single"/>
                  <w:bdr w:val="none" w:sz="0" w:space="0" w:color="auto"/>
                </w:rPr>
                <w:t>Dangerous decibels weblink</w:t>
              </w:r>
            </w:hyperlink>
          </w:p>
          <w:p w14:paraId="6916E75F" w14:textId="331205E1" w:rsidR="000875AC" w:rsidRPr="00BF2A79" w:rsidRDefault="000875AC" w:rsidP="00941E53">
            <w:pPr>
              <w:pStyle w:val="ListParagraph"/>
              <w:numPr>
                <w:ilvl w:val="0"/>
                <w:numId w:val="23"/>
              </w:numPr>
              <w:tabs>
                <w:tab w:val="num" w:pos="180"/>
              </w:tabs>
              <w:ind w:left="180" w:hanging="141"/>
              <w:rPr>
                <w:rFonts w:asciiTheme="minorHAnsi" w:hAnsiTheme="minorHAnsi"/>
                <w:i/>
                <w:sz w:val="22"/>
                <w:szCs w:val="22"/>
              </w:rPr>
            </w:pPr>
            <w:r w:rsidRPr="00BF2A79">
              <w:rPr>
                <w:rFonts w:asciiTheme="minorHAnsi" w:hAnsiTheme="minorHAnsi"/>
                <w:i/>
                <w:sz w:val="22"/>
                <w:szCs w:val="22"/>
              </w:rPr>
              <w:t xml:space="preserve">Science in Action video: Sound </w:t>
            </w:r>
          </w:p>
        </w:tc>
        <w:tc>
          <w:tcPr>
            <w:tcW w:w="3544" w:type="dxa"/>
          </w:tcPr>
          <w:p w14:paraId="4E75E5B4" w14:textId="77777777" w:rsidR="00B21824" w:rsidRPr="00721E91" w:rsidRDefault="00537E62" w:rsidP="00721E91">
            <w:pPr>
              <w:pStyle w:val="ListParagraph"/>
              <w:numPr>
                <w:ilvl w:val="0"/>
                <w:numId w:val="23"/>
              </w:numPr>
              <w:ind w:left="171" w:hanging="171"/>
              <w:rPr>
                <w:sz w:val="22"/>
                <w:szCs w:val="22"/>
              </w:rPr>
            </w:pPr>
            <w:r w:rsidRPr="00721E91">
              <w:rPr>
                <w:sz w:val="22"/>
                <w:szCs w:val="22"/>
              </w:rPr>
              <w:t>4.1 Challenge: Modelling Sound waves</w:t>
            </w:r>
          </w:p>
          <w:p w14:paraId="53C0EFA0" w14:textId="77777777" w:rsidR="00941E53" w:rsidRPr="00721E91" w:rsidRDefault="00941E53" w:rsidP="00721E91">
            <w:pPr>
              <w:pStyle w:val="ListParagraph"/>
              <w:numPr>
                <w:ilvl w:val="0"/>
                <w:numId w:val="23"/>
              </w:numPr>
              <w:ind w:left="171" w:hanging="171"/>
              <w:rPr>
                <w:sz w:val="22"/>
                <w:szCs w:val="22"/>
              </w:rPr>
            </w:pPr>
            <w:r w:rsidRPr="00721E91">
              <w:rPr>
                <w:sz w:val="22"/>
                <w:szCs w:val="22"/>
              </w:rPr>
              <w:t>4.2 Challenge</w:t>
            </w:r>
            <w:r w:rsidR="004512DC" w:rsidRPr="00721E91">
              <w:rPr>
                <w:sz w:val="22"/>
                <w:szCs w:val="22"/>
              </w:rPr>
              <w:t xml:space="preserve"> A: Speed of Sound</w:t>
            </w:r>
          </w:p>
          <w:p w14:paraId="7E789D54" w14:textId="6F23AE1E" w:rsidR="004512DC" w:rsidRPr="00721E91" w:rsidRDefault="004512DC" w:rsidP="00721E91">
            <w:pPr>
              <w:pStyle w:val="ListParagraph"/>
              <w:numPr>
                <w:ilvl w:val="0"/>
                <w:numId w:val="23"/>
              </w:numPr>
              <w:ind w:left="171" w:hanging="171"/>
              <w:rPr>
                <w:sz w:val="22"/>
                <w:szCs w:val="22"/>
              </w:rPr>
            </w:pPr>
            <w:r w:rsidRPr="00721E91">
              <w:rPr>
                <w:sz w:val="22"/>
                <w:szCs w:val="22"/>
              </w:rPr>
              <w:t>4.2 Challenge B: Racing Dominoes</w:t>
            </w:r>
          </w:p>
        </w:tc>
        <w:tc>
          <w:tcPr>
            <w:tcW w:w="1594" w:type="dxa"/>
          </w:tcPr>
          <w:p w14:paraId="36137627" w14:textId="2C577B98" w:rsidR="004512DC" w:rsidRPr="00941E53" w:rsidRDefault="004512DC" w:rsidP="004512DC">
            <w:pPr>
              <w:pStyle w:val="ListParagraph"/>
              <w:numPr>
                <w:ilvl w:val="0"/>
                <w:numId w:val="23"/>
              </w:numPr>
              <w:tabs>
                <w:tab w:val="num" w:pos="180"/>
              </w:tabs>
              <w:ind w:left="180" w:hanging="141"/>
              <w:rPr>
                <w:sz w:val="22"/>
                <w:szCs w:val="22"/>
              </w:rPr>
            </w:pPr>
            <w:r w:rsidRPr="00941E53">
              <w:rPr>
                <w:sz w:val="22"/>
                <w:szCs w:val="22"/>
              </w:rPr>
              <w:t>Check Your learning 4.1</w:t>
            </w:r>
            <w:r w:rsidR="00B3186A">
              <w:rPr>
                <w:sz w:val="22"/>
                <w:szCs w:val="22"/>
              </w:rPr>
              <w:t xml:space="preserve"> &amp; 4.2</w:t>
            </w:r>
          </w:p>
          <w:p w14:paraId="7438A6C2" w14:textId="7F569E9A" w:rsidR="00B21824" w:rsidRPr="00797860" w:rsidRDefault="00B21824" w:rsidP="00B21824">
            <w:pPr>
              <w:rPr>
                <w:b/>
                <w:sz w:val="22"/>
                <w:szCs w:val="22"/>
              </w:rPr>
            </w:pPr>
          </w:p>
        </w:tc>
      </w:tr>
    </w:tbl>
    <w:p w14:paraId="7FB4C9E9" w14:textId="64AD04D8" w:rsidR="00943D87" w:rsidRPr="00797860" w:rsidRDefault="00B21824" w:rsidP="00B21824">
      <w:pPr>
        <w:numPr>
          <w:ilvl w:val="0"/>
          <w:numId w:val="16"/>
        </w:numPr>
        <w:shd w:val="clear" w:color="auto" w:fill="FFFFFF"/>
        <w:spacing w:line="360" w:lineRule="auto"/>
        <w:ind w:left="426" w:hanging="426"/>
        <w:rPr>
          <w:rFonts w:asciiTheme="minorHAnsi" w:hAnsiTheme="minorHAnsi"/>
          <w:color w:val="000000"/>
        </w:rPr>
      </w:pPr>
      <w:r w:rsidRPr="00797860">
        <w:rPr>
          <w:rFonts w:asciiTheme="minorHAnsi" w:hAnsiTheme="minorHAnsi"/>
          <w:color w:val="000000"/>
        </w:rPr>
        <w:t>exploring the properties of waves, and situations where energy is transferred in the form of waves, such as sound and light</w:t>
      </w:r>
    </w:p>
    <w:tbl>
      <w:tblPr>
        <w:tblpPr w:leftFromText="180" w:rightFromText="180" w:vertAnchor="page" w:horzAnchor="margin" w:tblpXSpec="center" w:tblpY="1381"/>
        <w:tblW w:w="16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4962"/>
        <w:gridCol w:w="3685"/>
        <w:gridCol w:w="3827"/>
        <w:gridCol w:w="1311"/>
      </w:tblGrid>
      <w:tr w:rsidR="00D479F6" w:rsidRPr="00797860" w14:paraId="18CB3349" w14:textId="77777777" w:rsidTr="00BF2A79">
        <w:trPr>
          <w:trHeight w:val="561"/>
        </w:trPr>
        <w:tc>
          <w:tcPr>
            <w:tcW w:w="675" w:type="dxa"/>
            <w:vAlign w:val="center"/>
          </w:tcPr>
          <w:p w14:paraId="4086D8D7" w14:textId="2438862B" w:rsidR="00D479F6" w:rsidRPr="00797860" w:rsidRDefault="004512DC" w:rsidP="00411C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701" w:type="dxa"/>
          </w:tcPr>
          <w:p w14:paraId="79AAE3F9" w14:textId="77777777" w:rsidR="004512DC" w:rsidRDefault="004512DC" w:rsidP="00F4744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Light: </w:t>
            </w:r>
          </w:p>
          <w:p w14:paraId="10398E85" w14:textId="263634D6" w:rsidR="00010E1E" w:rsidRPr="00797860" w:rsidRDefault="004512DC" w:rsidP="00F474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Unit 4.5 &amp; 4.6</w:t>
            </w:r>
          </w:p>
        </w:tc>
        <w:tc>
          <w:tcPr>
            <w:tcW w:w="4962" w:type="dxa"/>
          </w:tcPr>
          <w:p w14:paraId="02D31E23" w14:textId="77777777" w:rsidR="004512DC" w:rsidRPr="000875AC" w:rsidRDefault="004512DC" w:rsidP="000875AC">
            <w:pPr>
              <w:pStyle w:val="ListParagraph"/>
              <w:numPr>
                <w:ilvl w:val="0"/>
                <w:numId w:val="23"/>
              </w:numPr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0875AC">
              <w:rPr>
                <w:rFonts w:ascii="Arial" w:hAnsi="Arial" w:cs="Arial"/>
                <w:sz w:val="20"/>
                <w:szCs w:val="20"/>
              </w:rPr>
              <w:t>Define transverse waves</w:t>
            </w:r>
          </w:p>
          <w:p w14:paraId="7837DAA9" w14:textId="76F30068" w:rsidR="004512DC" w:rsidRPr="000875AC" w:rsidRDefault="004512DC" w:rsidP="000875AC">
            <w:pPr>
              <w:pStyle w:val="ListParagraph"/>
              <w:numPr>
                <w:ilvl w:val="0"/>
                <w:numId w:val="23"/>
              </w:numPr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0875AC">
              <w:rPr>
                <w:rFonts w:ascii="Arial" w:hAnsi="Arial" w:cs="Arial"/>
                <w:sz w:val="20"/>
                <w:szCs w:val="20"/>
              </w:rPr>
              <w:t>Describe the motion of particles in a transverse waves</w:t>
            </w:r>
          </w:p>
          <w:p w14:paraId="11CC7D36" w14:textId="04BCB7B0" w:rsidR="004512DC" w:rsidRPr="000875AC" w:rsidRDefault="004512DC" w:rsidP="000875AC">
            <w:pPr>
              <w:pStyle w:val="ListParagraph"/>
              <w:numPr>
                <w:ilvl w:val="0"/>
                <w:numId w:val="23"/>
              </w:numPr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0875AC">
              <w:rPr>
                <w:rFonts w:ascii="Arial" w:hAnsi="Arial" w:cs="Arial"/>
                <w:sz w:val="20"/>
                <w:szCs w:val="20"/>
              </w:rPr>
              <w:t>List the classes of electromagnetic radiation and their average wavelengths</w:t>
            </w:r>
          </w:p>
          <w:p w14:paraId="0B1D32B3" w14:textId="5ED0C8C0" w:rsidR="003C1153" w:rsidRPr="000875AC" w:rsidRDefault="004512DC" w:rsidP="000875AC">
            <w:pPr>
              <w:pStyle w:val="ListParagraph"/>
              <w:numPr>
                <w:ilvl w:val="0"/>
                <w:numId w:val="23"/>
              </w:numPr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0875AC">
              <w:rPr>
                <w:rFonts w:ascii="Arial" w:hAnsi="Arial" w:cs="Arial"/>
                <w:sz w:val="20"/>
                <w:szCs w:val="20"/>
              </w:rPr>
              <w:t>Explain how light behaves as a wave and how it behaves as a particle</w:t>
            </w:r>
          </w:p>
        </w:tc>
        <w:tc>
          <w:tcPr>
            <w:tcW w:w="3685" w:type="dxa"/>
          </w:tcPr>
          <w:p w14:paraId="7D0A1361" w14:textId="584377EB" w:rsidR="004512DC" w:rsidRDefault="004512DC" w:rsidP="004512DC">
            <w:pPr>
              <w:pStyle w:val="ListParagraph"/>
              <w:numPr>
                <w:ilvl w:val="0"/>
                <w:numId w:val="18"/>
              </w:numPr>
              <w:tabs>
                <w:tab w:val="num" w:pos="180"/>
              </w:tabs>
              <w:rPr>
                <w:sz w:val="22"/>
                <w:szCs w:val="22"/>
              </w:rPr>
            </w:pPr>
            <w:r w:rsidRPr="00941E53">
              <w:rPr>
                <w:sz w:val="22"/>
                <w:szCs w:val="22"/>
              </w:rPr>
              <w:t>Venn Diagram: Transverse v longitudinal waves</w:t>
            </w:r>
          </w:p>
          <w:p w14:paraId="2F5C465E" w14:textId="00BCC68F" w:rsidR="004512DC" w:rsidRDefault="004512DC" w:rsidP="004512DC">
            <w:pPr>
              <w:pStyle w:val="ListParagraph"/>
              <w:numPr>
                <w:ilvl w:val="0"/>
                <w:numId w:val="18"/>
              </w:numPr>
              <w:tabs>
                <w:tab w:val="num" w:pos="1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 Electromagnetic Spectrum w/s</w:t>
            </w:r>
          </w:p>
          <w:p w14:paraId="651A0083" w14:textId="226FF962" w:rsidR="004512DC" w:rsidRDefault="00912EAD" w:rsidP="004512DC">
            <w:pPr>
              <w:pStyle w:val="ListParagraph"/>
              <w:numPr>
                <w:ilvl w:val="0"/>
                <w:numId w:val="18"/>
              </w:numPr>
              <w:tabs>
                <w:tab w:val="num" w:pos="180"/>
              </w:tabs>
              <w:rPr>
                <w:sz w:val="22"/>
                <w:szCs w:val="22"/>
                <w:u w:val="single"/>
              </w:rPr>
            </w:pPr>
            <w:hyperlink r:id="rId10" w:history="1">
              <w:r w:rsidR="004512DC" w:rsidRPr="004512DC">
                <w:rPr>
                  <w:rStyle w:val="Hyperlink"/>
                  <w:sz w:val="22"/>
                  <w:szCs w:val="22"/>
                  <w:u w:val="single"/>
                  <w:bdr w:val="none" w:sz="0" w:space="0" w:color="auto"/>
                </w:rPr>
                <w:t>What is a wave weblink</w:t>
              </w:r>
            </w:hyperlink>
          </w:p>
          <w:p w14:paraId="7A2EC135" w14:textId="16E4B951" w:rsidR="000875AC" w:rsidRPr="000875AC" w:rsidRDefault="000875AC" w:rsidP="000875AC">
            <w:pPr>
              <w:pStyle w:val="ListParagraph"/>
              <w:numPr>
                <w:ilvl w:val="0"/>
                <w:numId w:val="18"/>
              </w:numPr>
              <w:tabs>
                <w:tab w:val="num" w:pos="180"/>
              </w:tabs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Electromagnetic Spectrum worksheets</w:t>
            </w:r>
          </w:p>
        </w:tc>
        <w:tc>
          <w:tcPr>
            <w:tcW w:w="3827" w:type="dxa"/>
          </w:tcPr>
          <w:p w14:paraId="406217A5" w14:textId="77777777" w:rsidR="00F47440" w:rsidRDefault="000875AC" w:rsidP="004512DC">
            <w:pPr>
              <w:pStyle w:val="ListParagraph"/>
              <w:numPr>
                <w:ilvl w:val="0"/>
                <w:numId w:val="18"/>
              </w:numPr>
              <w:tabs>
                <w:tab w:val="num" w:pos="176"/>
              </w:tabs>
              <w:ind w:left="176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 Challenge: Modelling Light waves</w:t>
            </w:r>
          </w:p>
          <w:p w14:paraId="601DBDBB" w14:textId="77777777" w:rsidR="000875AC" w:rsidRDefault="000875AC" w:rsidP="004512DC">
            <w:pPr>
              <w:pStyle w:val="ListParagraph"/>
              <w:numPr>
                <w:ilvl w:val="0"/>
                <w:numId w:val="18"/>
              </w:numPr>
              <w:tabs>
                <w:tab w:val="num" w:pos="176"/>
              </w:tabs>
              <w:ind w:left="176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 Challenge A: Mirror writing</w:t>
            </w:r>
          </w:p>
          <w:p w14:paraId="2AE4AB6E" w14:textId="77777777" w:rsidR="000875AC" w:rsidRDefault="000875AC" w:rsidP="004512DC">
            <w:pPr>
              <w:pStyle w:val="ListParagraph"/>
              <w:numPr>
                <w:ilvl w:val="0"/>
                <w:numId w:val="18"/>
              </w:numPr>
              <w:tabs>
                <w:tab w:val="num" w:pos="176"/>
              </w:tabs>
              <w:ind w:left="176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 Challenge B: Using curved mirrors</w:t>
            </w:r>
          </w:p>
          <w:p w14:paraId="05F0B327" w14:textId="77777777" w:rsidR="00B3186A" w:rsidRDefault="000875AC" w:rsidP="004512DC">
            <w:pPr>
              <w:pStyle w:val="ListParagraph"/>
              <w:numPr>
                <w:ilvl w:val="0"/>
                <w:numId w:val="18"/>
              </w:numPr>
              <w:tabs>
                <w:tab w:val="num" w:pos="176"/>
              </w:tabs>
              <w:ind w:left="176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Experiment 4.6: Reflection from plane mirrors </w:t>
            </w:r>
          </w:p>
          <w:p w14:paraId="6EB719B1" w14:textId="2E1C5599" w:rsidR="000875AC" w:rsidRPr="00797860" w:rsidRDefault="00B3186A" w:rsidP="004512DC">
            <w:pPr>
              <w:pStyle w:val="ListParagraph"/>
              <w:numPr>
                <w:ilvl w:val="0"/>
                <w:numId w:val="18"/>
              </w:numPr>
              <w:tabs>
                <w:tab w:val="num" w:pos="176"/>
              </w:tabs>
              <w:ind w:left="176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4.6 Skills lab: Using a </w:t>
            </w:r>
            <w:proofErr w:type="spellStart"/>
            <w:r>
              <w:rPr>
                <w:sz w:val="22"/>
                <w:szCs w:val="22"/>
              </w:rPr>
              <w:t>Hodson</w:t>
            </w:r>
            <w:proofErr w:type="spellEnd"/>
            <w:r>
              <w:rPr>
                <w:sz w:val="22"/>
                <w:szCs w:val="22"/>
              </w:rPr>
              <w:t xml:space="preserve"> Light box</w:t>
            </w:r>
            <w:r w:rsidR="000875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11" w:type="dxa"/>
          </w:tcPr>
          <w:p w14:paraId="07DA2F7F" w14:textId="43E4E2E5" w:rsidR="00D479F6" w:rsidRPr="00797860" w:rsidRDefault="00C76810" w:rsidP="00943D87">
            <w:pPr>
              <w:rPr>
                <w:b/>
                <w:sz w:val="22"/>
                <w:szCs w:val="22"/>
              </w:rPr>
            </w:pPr>
            <w:r w:rsidRPr="00797860">
              <w:rPr>
                <w:b/>
                <w:sz w:val="22"/>
                <w:szCs w:val="22"/>
              </w:rPr>
              <w:t xml:space="preserve">Check your learning </w:t>
            </w:r>
            <w:r w:rsidR="00B3186A">
              <w:rPr>
                <w:b/>
                <w:sz w:val="22"/>
                <w:szCs w:val="22"/>
              </w:rPr>
              <w:t>4.5 &amp; 4.6</w:t>
            </w:r>
          </w:p>
          <w:p w14:paraId="01619CDB" w14:textId="4EB16E1D" w:rsidR="00C76810" w:rsidRPr="00797860" w:rsidRDefault="00C76810" w:rsidP="00943D87">
            <w:pPr>
              <w:rPr>
                <w:sz w:val="22"/>
                <w:szCs w:val="22"/>
              </w:rPr>
            </w:pPr>
          </w:p>
        </w:tc>
      </w:tr>
      <w:tr w:rsidR="00D479F6" w:rsidRPr="00797860" w14:paraId="73410570" w14:textId="77777777" w:rsidTr="00BF2A79">
        <w:trPr>
          <w:trHeight w:val="1984"/>
        </w:trPr>
        <w:tc>
          <w:tcPr>
            <w:tcW w:w="675" w:type="dxa"/>
            <w:vAlign w:val="center"/>
          </w:tcPr>
          <w:p w14:paraId="552EAC33" w14:textId="069B8E1F" w:rsidR="00C430BC" w:rsidRPr="00797860" w:rsidRDefault="004512DC" w:rsidP="00411C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14:paraId="7A9115F0" w14:textId="715951A8" w:rsidR="00C430BC" w:rsidRPr="00797860" w:rsidRDefault="00C430BC" w:rsidP="00411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E59BF16" w14:textId="21023267" w:rsidR="00010E1E" w:rsidRDefault="004512DC" w:rsidP="004512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Colour: </w:t>
            </w:r>
          </w:p>
          <w:p w14:paraId="6C5456EF" w14:textId="68C250E3" w:rsidR="004512DC" w:rsidRPr="004512DC" w:rsidRDefault="00B3186A" w:rsidP="004512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Unit 4.8</w:t>
            </w:r>
          </w:p>
          <w:p w14:paraId="44047473" w14:textId="77777777" w:rsidR="00010E1E" w:rsidRPr="00797860" w:rsidRDefault="00010E1E" w:rsidP="00943D87">
            <w:pPr>
              <w:rPr>
                <w:sz w:val="22"/>
                <w:szCs w:val="22"/>
              </w:rPr>
            </w:pPr>
          </w:p>
          <w:p w14:paraId="41DABE98" w14:textId="77777777" w:rsidR="00C430BC" w:rsidRPr="00797860" w:rsidRDefault="00C430BC" w:rsidP="00943D87">
            <w:pPr>
              <w:rPr>
                <w:sz w:val="22"/>
                <w:szCs w:val="22"/>
              </w:rPr>
            </w:pPr>
          </w:p>
          <w:p w14:paraId="7FCE99CB" w14:textId="77777777" w:rsidR="00C430BC" w:rsidRPr="00797860" w:rsidRDefault="00C430BC" w:rsidP="00943D87">
            <w:pPr>
              <w:rPr>
                <w:sz w:val="22"/>
                <w:szCs w:val="22"/>
              </w:rPr>
            </w:pPr>
          </w:p>
          <w:p w14:paraId="33EEF303" w14:textId="77777777" w:rsidR="00C430BC" w:rsidRPr="00797860" w:rsidRDefault="00C430BC" w:rsidP="00943D87">
            <w:pPr>
              <w:rPr>
                <w:sz w:val="22"/>
                <w:szCs w:val="22"/>
              </w:rPr>
            </w:pPr>
          </w:p>
          <w:p w14:paraId="3418C33D" w14:textId="77777777" w:rsidR="00C430BC" w:rsidRPr="00797860" w:rsidRDefault="00C430BC" w:rsidP="00943D87">
            <w:pPr>
              <w:rPr>
                <w:sz w:val="22"/>
                <w:szCs w:val="22"/>
              </w:rPr>
            </w:pPr>
          </w:p>
          <w:p w14:paraId="6D8B96D9" w14:textId="68E70190" w:rsidR="00C430BC" w:rsidRPr="00797860" w:rsidRDefault="00C430BC" w:rsidP="00943D87">
            <w:pPr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14:paraId="11A6820B" w14:textId="77777777" w:rsidR="004512DC" w:rsidRPr="000875AC" w:rsidRDefault="004512DC" w:rsidP="000875AC">
            <w:pPr>
              <w:pStyle w:val="ListParagraph"/>
              <w:numPr>
                <w:ilvl w:val="0"/>
                <w:numId w:val="24"/>
              </w:numPr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0875AC">
              <w:rPr>
                <w:rFonts w:ascii="Arial" w:hAnsi="Arial" w:cs="Arial"/>
                <w:sz w:val="20"/>
                <w:szCs w:val="20"/>
              </w:rPr>
              <w:t>Define visible spectrum, dispersion, primary colours of light, secondary colours of light, filters and transmit</w:t>
            </w:r>
          </w:p>
          <w:p w14:paraId="3BD7A801" w14:textId="71C56961" w:rsidR="004512DC" w:rsidRPr="000875AC" w:rsidRDefault="004512DC" w:rsidP="000875AC">
            <w:pPr>
              <w:pStyle w:val="ListParagraph"/>
              <w:numPr>
                <w:ilvl w:val="0"/>
                <w:numId w:val="24"/>
              </w:numPr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0875AC">
              <w:rPr>
                <w:rFonts w:ascii="Arial" w:hAnsi="Arial" w:cs="Arial"/>
                <w:sz w:val="20"/>
                <w:szCs w:val="20"/>
              </w:rPr>
              <w:t>Describe how we see the colour of opaque and transparent objects</w:t>
            </w:r>
          </w:p>
          <w:p w14:paraId="5B54F731" w14:textId="748B9046" w:rsidR="004512DC" w:rsidRPr="000875AC" w:rsidRDefault="004512DC" w:rsidP="000875AC">
            <w:pPr>
              <w:pStyle w:val="ListParagraph"/>
              <w:numPr>
                <w:ilvl w:val="0"/>
                <w:numId w:val="24"/>
              </w:numPr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0875AC">
              <w:rPr>
                <w:rFonts w:ascii="Arial" w:hAnsi="Arial" w:cs="Arial"/>
                <w:sz w:val="20"/>
                <w:szCs w:val="20"/>
              </w:rPr>
              <w:t>Relate the secondary colours of light to the primary colours of light</w:t>
            </w:r>
          </w:p>
          <w:p w14:paraId="6A307F3E" w14:textId="702757DF" w:rsidR="003C1153" w:rsidRPr="00B3186A" w:rsidRDefault="004512DC" w:rsidP="00B3186A">
            <w:pPr>
              <w:pStyle w:val="ListParagraph"/>
              <w:numPr>
                <w:ilvl w:val="0"/>
                <w:numId w:val="24"/>
              </w:numPr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0875AC">
              <w:rPr>
                <w:rFonts w:ascii="Arial" w:hAnsi="Arial" w:cs="Arial"/>
                <w:sz w:val="20"/>
                <w:szCs w:val="20"/>
              </w:rPr>
              <w:t xml:space="preserve">Demonstrate appropriate use of a </w:t>
            </w:r>
            <w:proofErr w:type="spellStart"/>
            <w:r w:rsidRPr="000875AC">
              <w:rPr>
                <w:rFonts w:ascii="Arial" w:hAnsi="Arial" w:cs="Arial"/>
                <w:sz w:val="20"/>
                <w:szCs w:val="20"/>
              </w:rPr>
              <w:t>Hodson</w:t>
            </w:r>
            <w:proofErr w:type="spellEnd"/>
            <w:r w:rsidRPr="000875AC">
              <w:rPr>
                <w:rFonts w:ascii="Arial" w:hAnsi="Arial" w:cs="Arial"/>
                <w:sz w:val="20"/>
                <w:szCs w:val="20"/>
              </w:rPr>
              <w:t xml:space="preserve"> light box</w:t>
            </w:r>
          </w:p>
        </w:tc>
        <w:tc>
          <w:tcPr>
            <w:tcW w:w="3685" w:type="dxa"/>
          </w:tcPr>
          <w:p w14:paraId="6EC2B2D7" w14:textId="3E53CB01" w:rsidR="00B3186A" w:rsidRDefault="00B3186A" w:rsidP="00B3186A">
            <w:pPr>
              <w:pStyle w:val="ListParagraph"/>
              <w:numPr>
                <w:ilvl w:val="0"/>
                <w:numId w:val="24"/>
              </w:numPr>
              <w:ind w:left="180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 Visible light is colour w/s</w:t>
            </w:r>
          </w:p>
          <w:p w14:paraId="2F9FCA98" w14:textId="3FA47F7A" w:rsidR="00B3186A" w:rsidRPr="00B3186A" w:rsidRDefault="00912EAD" w:rsidP="00B3186A">
            <w:pPr>
              <w:pStyle w:val="ListParagraph"/>
              <w:numPr>
                <w:ilvl w:val="0"/>
                <w:numId w:val="24"/>
              </w:numPr>
              <w:ind w:left="180" w:hanging="141"/>
              <w:rPr>
                <w:sz w:val="22"/>
                <w:szCs w:val="22"/>
                <w:u w:val="single"/>
              </w:rPr>
            </w:pPr>
            <w:hyperlink r:id="rId11" w:history="1">
              <w:r w:rsidR="00B3186A" w:rsidRPr="00B3186A">
                <w:rPr>
                  <w:rStyle w:val="Hyperlink"/>
                  <w:sz w:val="22"/>
                  <w:szCs w:val="22"/>
                  <w:u w:val="single"/>
                  <w:bdr w:val="none" w:sz="0" w:space="0" w:color="auto"/>
                </w:rPr>
                <w:t>Dispersion of light by prisms weblink</w:t>
              </w:r>
            </w:hyperlink>
          </w:p>
          <w:p w14:paraId="3AE9AD3A" w14:textId="67276E63" w:rsidR="00AD459E" w:rsidRPr="00797860" w:rsidRDefault="000875AC" w:rsidP="00B3186A">
            <w:pPr>
              <w:pStyle w:val="ListParagraph"/>
              <w:numPr>
                <w:ilvl w:val="0"/>
                <w:numId w:val="24"/>
              </w:numPr>
              <w:ind w:left="180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Scientific Eye Video</w:t>
            </w:r>
            <w:r w:rsidR="00B3186A">
              <w:rPr>
                <w:sz w:val="22"/>
                <w:szCs w:val="22"/>
              </w:rPr>
              <w:t>: Colour</w:t>
            </w:r>
          </w:p>
          <w:p w14:paraId="38F06B4E" w14:textId="1E43E88A" w:rsidR="00C430BC" w:rsidRPr="00797860" w:rsidRDefault="00C430BC" w:rsidP="00C41FDB">
            <w:pPr>
              <w:ind w:left="176"/>
              <w:rPr>
                <w:sz w:val="22"/>
                <w:szCs w:val="22"/>
              </w:rPr>
            </w:pPr>
          </w:p>
          <w:p w14:paraId="7A5157A3" w14:textId="77777777" w:rsidR="00C430BC" w:rsidRPr="00797860" w:rsidRDefault="00C430BC" w:rsidP="00943D87">
            <w:pPr>
              <w:tabs>
                <w:tab w:val="num" w:pos="318"/>
              </w:tabs>
              <w:ind w:left="318" w:hanging="142"/>
              <w:rPr>
                <w:sz w:val="22"/>
                <w:szCs w:val="22"/>
              </w:rPr>
            </w:pPr>
          </w:p>
          <w:p w14:paraId="1C452209" w14:textId="77777777" w:rsidR="00C430BC" w:rsidRPr="00797860" w:rsidRDefault="00C430BC" w:rsidP="00943D87">
            <w:pPr>
              <w:tabs>
                <w:tab w:val="num" w:pos="318"/>
              </w:tabs>
              <w:rPr>
                <w:sz w:val="22"/>
                <w:szCs w:val="22"/>
              </w:rPr>
            </w:pPr>
          </w:p>
          <w:p w14:paraId="50EDE688" w14:textId="22C926B7" w:rsidR="00C430BC" w:rsidRPr="00797860" w:rsidRDefault="00C430BC" w:rsidP="00943D87">
            <w:pPr>
              <w:tabs>
                <w:tab w:val="num" w:pos="318"/>
              </w:tabs>
              <w:ind w:left="318" w:hanging="142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2140CCA9" w14:textId="3C1BAE4F" w:rsidR="004255C0" w:rsidRPr="00721E91" w:rsidRDefault="00B3186A" w:rsidP="00721E91">
            <w:pPr>
              <w:pStyle w:val="ListParagraph"/>
              <w:numPr>
                <w:ilvl w:val="0"/>
                <w:numId w:val="31"/>
              </w:numPr>
              <w:tabs>
                <w:tab w:val="clear" w:pos="360"/>
                <w:tab w:val="num" w:pos="171"/>
              </w:tabs>
              <w:ind w:left="171" w:hanging="171"/>
              <w:rPr>
                <w:sz w:val="22"/>
                <w:szCs w:val="22"/>
              </w:rPr>
            </w:pPr>
            <w:r w:rsidRPr="00721E91">
              <w:rPr>
                <w:sz w:val="22"/>
                <w:szCs w:val="22"/>
              </w:rPr>
              <w:t>Experiment 4.8: What Colour is it?</w:t>
            </w:r>
          </w:p>
          <w:p w14:paraId="0CFAD23C" w14:textId="5860C80F" w:rsidR="00321960" w:rsidRPr="00721E91" w:rsidRDefault="00321960" w:rsidP="00721E91">
            <w:pPr>
              <w:pStyle w:val="ListParagraph"/>
              <w:numPr>
                <w:ilvl w:val="0"/>
                <w:numId w:val="31"/>
              </w:numPr>
              <w:tabs>
                <w:tab w:val="clear" w:pos="360"/>
                <w:tab w:val="num" w:pos="171"/>
              </w:tabs>
              <w:ind w:left="171" w:hanging="171"/>
              <w:rPr>
                <w:sz w:val="22"/>
                <w:szCs w:val="22"/>
              </w:rPr>
            </w:pPr>
            <w:r w:rsidRPr="00721E91">
              <w:rPr>
                <w:sz w:val="22"/>
                <w:szCs w:val="22"/>
              </w:rPr>
              <w:t>Combining Colour experiment</w:t>
            </w:r>
          </w:p>
          <w:p w14:paraId="481DA5A5" w14:textId="77777777" w:rsidR="00B3186A" w:rsidRPr="00797860" w:rsidRDefault="00B3186A" w:rsidP="00721E91">
            <w:pPr>
              <w:tabs>
                <w:tab w:val="num" w:pos="171"/>
              </w:tabs>
              <w:ind w:left="171" w:hanging="171"/>
              <w:rPr>
                <w:sz w:val="22"/>
                <w:szCs w:val="22"/>
              </w:rPr>
            </w:pPr>
          </w:p>
          <w:p w14:paraId="48DB3A8E" w14:textId="3A45DCE5" w:rsidR="00C430BC" w:rsidRPr="00797860" w:rsidRDefault="00C430BC" w:rsidP="00721E91">
            <w:pPr>
              <w:tabs>
                <w:tab w:val="num" w:pos="171"/>
              </w:tabs>
              <w:ind w:left="171" w:hanging="171"/>
              <w:rPr>
                <w:sz w:val="22"/>
                <w:szCs w:val="22"/>
              </w:rPr>
            </w:pPr>
          </w:p>
        </w:tc>
        <w:tc>
          <w:tcPr>
            <w:tcW w:w="1311" w:type="dxa"/>
          </w:tcPr>
          <w:p w14:paraId="1D623DB1" w14:textId="21758276" w:rsidR="00C430BC" w:rsidRPr="00797860" w:rsidRDefault="00B3186A" w:rsidP="00943D8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Check your learning 4.8</w:t>
            </w:r>
          </w:p>
          <w:p w14:paraId="6AE81179" w14:textId="77777777" w:rsidR="00C430BC" w:rsidRPr="00797860" w:rsidRDefault="00C430BC" w:rsidP="00943D87">
            <w:pPr>
              <w:rPr>
                <w:sz w:val="22"/>
                <w:szCs w:val="22"/>
              </w:rPr>
            </w:pPr>
          </w:p>
          <w:p w14:paraId="2F0E0250" w14:textId="77777777" w:rsidR="00C430BC" w:rsidRPr="00797860" w:rsidRDefault="00C430BC" w:rsidP="00943D87">
            <w:pPr>
              <w:rPr>
                <w:b/>
                <w:sz w:val="22"/>
                <w:szCs w:val="22"/>
              </w:rPr>
            </w:pPr>
          </w:p>
          <w:p w14:paraId="0DF4612F" w14:textId="77777777" w:rsidR="00C430BC" w:rsidRPr="00797860" w:rsidRDefault="00C430BC" w:rsidP="00943D87">
            <w:pPr>
              <w:rPr>
                <w:sz w:val="22"/>
                <w:szCs w:val="22"/>
              </w:rPr>
            </w:pPr>
          </w:p>
        </w:tc>
      </w:tr>
      <w:tr w:rsidR="00881FA3" w:rsidRPr="00797860" w14:paraId="28056DBE" w14:textId="77777777" w:rsidTr="00BF2A79">
        <w:trPr>
          <w:trHeight w:val="1871"/>
        </w:trPr>
        <w:tc>
          <w:tcPr>
            <w:tcW w:w="675" w:type="dxa"/>
            <w:vAlign w:val="center"/>
          </w:tcPr>
          <w:p w14:paraId="037B3826" w14:textId="3DF62583" w:rsidR="00881FA3" w:rsidRPr="00797860" w:rsidRDefault="00B3186A" w:rsidP="00411C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14:paraId="0F3ADC7D" w14:textId="4207DE0B" w:rsidR="00881FA3" w:rsidRDefault="00321960" w:rsidP="00B318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Thermal Energy</w:t>
            </w:r>
            <w:r w:rsidR="00B3186A">
              <w:rPr>
                <w:b/>
                <w:sz w:val="22"/>
                <w:szCs w:val="22"/>
              </w:rPr>
              <w:t xml:space="preserve">: </w:t>
            </w:r>
          </w:p>
          <w:p w14:paraId="3F300417" w14:textId="3813483B" w:rsidR="00B3186A" w:rsidRPr="00B3186A" w:rsidRDefault="00B3186A" w:rsidP="00B318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Unit 5.1 &amp; 5.2</w:t>
            </w:r>
          </w:p>
          <w:p w14:paraId="2925BFAE" w14:textId="50A97002" w:rsidR="00010E1E" w:rsidRPr="00797860" w:rsidRDefault="00010E1E" w:rsidP="00010E1E">
            <w:pPr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14:paraId="168C0138" w14:textId="143039BF" w:rsidR="00B3186A" w:rsidRPr="00B3186A" w:rsidRDefault="00B3186A" w:rsidP="00B3186A">
            <w:pPr>
              <w:pStyle w:val="ListParagraph"/>
              <w:numPr>
                <w:ilvl w:val="0"/>
                <w:numId w:val="25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B3186A">
              <w:rPr>
                <w:rFonts w:ascii="Arial" w:hAnsi="Arial" w:cs="Arial"/>
                <w:sz w:val="20"/>
                <w:szCs w:val="20"/>
              </w:rPr>
              <w:t>Define thermal energy, temperature gradient and thermal equilibrium</w:t>
            </w:r>
          </w:p>
          <w:p w14:paraId="141786CE" w14:textId="19241E0B" w:rsidR="00B3186A" w:rsidRPr="00B3186A" w:rsidRDefault="00B3186A" w:rsidP="00B3186A">
            <w:pPr>
              <w:pStyle w:val="ListParagraph"/>
              <w:numPr>
                <w:ilvl w:val="0"/>
                <w:numId w:val="25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B3186A">
              <w:rPr>
                <w:rFonts w:ascii="Arial" w:hAnsi="Arial" w:cs="Arial"/>
                <w:sz w:val="20"/>
                <w:szCs w:val="20"/>
              </w:rPr>
              <w:t>Describe the process of insulation</w:t>
            </w:r>
          </w:p>
          <w:p w14:paraId="659B4EEC" w14:textId="3D01978E" w:rsidR="00B3186A" w:rsidRPr="00B3186A" w:rsidRDefault="00B3186A" w:rsidP="00B3186A">
            <w:pPr>
              <w:pStyle w:val="ListParagraph"/>
              <w:numPr>
                <w:ilvl w:val="0"/>
                <w:numId w:val="25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B3186A">
              <w:rPr>
                <w:rFonts w:ascii="Arial" w:hAnsi="Arial" w:cs="Arial"/>
                <w:sz w:val="20"/>
                <w:szCs w:val="20"/>
              </w:rPr>
              <w:t>Explain how thermal equilibrium is reached</w:t>
            </w:r>
          </w:p>
          <w:p w14:paraId="2F664953" w14:textId="77777777" w:rsidR="00321960" w:rsidRDefault="00B3186A" w:rsidP="00321960">
            <w:pPr>
              <w:pStyle w:val="ListParagraph"/>
              <w:numPr>
                <w:ilvl w:val="0"/>
                <w:numId w:val="25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B3186A">
              <w:rPr>
                <w:rFonts w:ascii="Arial" w:hAnsi="Arial" w:cs="Arial"/>
                <w:sz w:val="20"/>
                <w:szCs w:val="20"/>
              </w:rPr>
              <w:t>Relate the thermal energy of a substance to the movement of its particles</w:t>
            </w:r>
          </w:p>
          <w:p w14:paraId="145E7777" w14:textId="77777777" w:rsidR="00321960" w:rsidRDefault="00321960" w:rsidP="00321960">
            <w:pPr>
              <w:pStyle w:val="ListParagraph"/>
              <w:numPr>
                <w:ilvl w:val="0"/>
                <w:numId w:val="25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321960">
              <w:rPr>
                <w:rFonts w:ascii="Arial" w:hAnsi="Arial" w:cs="Arial"/>
                <w:sz w:val="20"/>
                <w:szCs w:val="20"/>
              </w:rPr>
              <w:t>Define conduction, convection and convection currents</w:t>
            </w:r>
          </w:p>
          <w:p w14:paraId="5766007C" w14:textId="77777777" w:rsidR="00321960" w:rsidRDefault="00321960" w:rsidP="00321960">
            <w:pPr>
              <w:pStyle w:val="ListParagraph"/>
              <w:numPr>
                <w:ilvl w:val="0"/>
                <w:numId w:val="25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321960">
              <w:rPr>
                <w:rFonts w:ascii="Arial" w:hAnsi="Arial" w:cs="Arial"/>
                <w:sz w:val="20"/>
                <w:szCs w:val="20"/>
              </w:rPr>
              <w:t>Provide examples of materials that are conductors and that are insulators</w:t>
            </w:r>
          </w:p>
          <w:p w14:paraId="33591347" w14:textId="77777777" w:rsidR="00321960" w:rsidRDefault="00321960" w:rsidP="00321960">
            <w:pPr>
              <w:pStyle w:val="ListParagraph"/>
              <w:numPr>
                <w:ilvl w:val="0"/>
                <w:numId w:val="25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321960">
              <w:rPr>
                <w:rFonts w:ascii="Arial" w:hAnsi="Arial" w:cs="Arial"/>
                <w:sz w:val="20"/>
                <w:szCs w:val="20"/>
              </w:rPr>
              <w:t>Explain the difference between conductors and insulators</w:t>
            </w:r>
          </w:p>
          <w:p w14:paraId="75A7E618" w14:textId="77777777" w:rsidR="00321960" w:rsidRDefault="00321960" w:rsidP="00321960">
            <w:pPr>
              <w:pStyle w:val="ListParagraph"/>
              <w:numPr>
                <w:ilvl w:val="0"/>
                <w:numId w:val="25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321960">
              <w:rPr>
                <w:rFonts w:ascii="Arial" w:hAnsi="Arial" w:cs="Arial"/>
                <w:sz w:val="20"/>
                <w:szCs w:val="20"/>
              </w:rPr>
              <w:t>Relate conduction to changes in particle energy</w:t>
            </w:r>
          </w:p>
          <w:p w14:paraId="283740B1" w14:textId="1EB089EC" w:rsidR="00321960" w:rsidRPr="00321960" w:rsidRDefault="00321960" w:rsidP="00321960">
            <w:pPr>
              <w:pStyle w:val="ListParagraph"/>
              <w:numPr>
                <w:ilvl w:val="0"/>
                <w:numId w:val="25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321960">
              <w:rPr>
                <w:rFonts w:ascii="Arial" w:hAnsi="Arial" w:cs="Arial"/>
                <w:sz w:val="20"/>
                <w:szCs w:val="20"/>
              </w:rPr>
              <w:t>Relate convection to changes in particle energy</w:t>
            </w:r>
          </w:p>
        </w:tc>
        <w:tc>
          <w:tcPr>
            <w:tcW w:w="3685" w:type="dxa"/>
          </w:tcPr>
          <w:p w14:paraId="0006B07B" w14:textId="2A49AF0F" w:rsidR="00701431" w:rsidRDefault="00B3186A" w:rsidP="00342BDB">
            <w:pPr>
              <w:pStyle w:val="ListParagraph"/>
              <w:numPr>
                <w:ilvl w:val="0"/>
                <w:numId w:val="26"/>
              </w:numPr>
              <w:tabs>
                <w:tab w:val="clear" w:pos="360"/>
                <w:tab w:val="num" w:pos="180"/>
              </w:tabs>
              <w:rPr>
                <w:sz w:val="22"/>
                <w:szCs w:val="22"/>
              </w:rPr>
            </w:pPr>
            <w:r w:rsidRPr="00321960">
              <w:rPr>
                <w:sz w:val="22"/>
                <w:szCs w:val="22"/>
              </w:rPr>
              <w:t>OS Thermal Energy w/s</w:t>
            </w:r>
          </w:p>
          <w:p w14:paraId="67CD8FAA" w14:textId="0BF1BD20" w:rsidR="00321960" w:rsidRPr="00321960" w:rsidRDefault="00321960" w:rsidP="00342BDB">
            <w:pPr>
              <w:pStyle w:val="ListParagraph"/>
              <w:numPr>
                <w:ilvl w:val="0"/>
                <w:numId w:val="26"/>
              </w:numPr>
              <w:tabs>
                <w:tab w:val="clear" w:pos="360"/>
                <w:tab w:val="num" w:pos="180"/>
              </w:tabs>
              <w:rPr>
                <w:i/>
                <w:sz w:val="22"/>
                <w:szCs w:val="22"/>
              </w:rPr>
            </w:pPr>
            <w:r w:rsidRPr="00321960">
              <w:rPr>
                <w:i/>
                <w:sz w:val="22"/>
                <w:szCs w:val="22"/>
              </w:rPr>
              <w:t>Eureka: Heat vs Temperature</w:t>
            </w:r>
          </w:p>
          <w:p w14:paraId="1F36A3A7" w14:textId="77777777" w:rsidR="00321960" w:rsidRPr="00321960" w:rsidRDefault="00321960" w:rsidP="00342BDB">
            <w:pPr>
              <w:pStyle w:val="ListParagraph"/>
              <w:numPr>
                <w:ilvl w:val="0"/>
                <w:numId w:val="26"/>
              </w:numPr>
              <w:tabs>
                <w:tab w:val="clear" w:pos="360"/>
                <w:tab w:val="num" w:pos="180"/>
              </w:tabs>
              <w:rPr>
                <w:sz w:val="22"/>
                <w:szCs w:val="22"/>
              </w:rPr>
            </w:pPr>
            <w:r w:rsidRPr="00321960">
              <w:rPr>
                <w:sz w:val="22"/>
                <w:szCs w:val="22"/>
              </w:rPr>
              <w:t>OS Conduction and Convection w/s</w:t>
            </w:r>
          </w:p>
          <w:p w14:paraId="54B8A0CF" w14:textId="13E7D094" w:rsidR="00321960" w:rsidRDefault="00912EAD" w:rsidP="00342BDB">
            <w:pPr>
              <w:pStyle w:val="ListParagraph"/>
              <w:numPr>
                <w:ilvl w:val="0"/>
                <w:numId w:val="26"/>
              </w:numPr>
              <w:tabs>
                <w:tab w:val="clear" w:pos="360"/>
                <w:tab w:val="num" w:pos="180"/>
              </w:tabs>
              <w:rPr>
                <w:sz w:val="22"/>
                <w:szCs w:val="22"/>
                <w:u w:val="single"/>
              </w:rPr>
            </w:pPr>
            <w:hyperlink r:id="rId12" w:history="1">
              <w:r w:rsidR="00321960" w:rsidRPr="00321960">
                <w:rPr>
                  <w:rStyle w:val="Hyperlink"/>
                  <w:sz w:val="22"/>
                  <w:szCs w:val="22"/>
                  <w:u w:val="single"/>
                  <w:bdr w:val="none" w:sz="0" w:space="0" w:color="auto"/>
                </w:rPr>
                <w:t>Heat transfer weblink</w:t>
              </w:r>
            </w:hyperlink>
          </w:p>
          <w:p w14:paraId="5CA8658A" w14:textId="77777777" w:rsidR="00321960" w:rsidRDefault="00321960" w:rsidP="00342BDB">
            <w:pPr>
              <w:pStyle w:val="ListParagraph"/>
              <w:numPr>
                <w:ilvl w:val="0"/>
                <w:numId w:val="26"/>
              </w:numPr>
              <w:tabs>
                <w:tab w:val="clear" w:pos="360"/>
                <w:tab w:val="num" w:pos="180"/>
              </w:tabs>
              <w:rPr>
                <w:sz w:val="22"/>
                <w:szCs w:val="22"/>
              </w:rPr>
            </w:pPr>
            <w:r w:rsidRPr="00321960">
              <w:rPr>
                <w:sz w:val="22"/>
                <w:szCs w:val="22"/>
              </w:rPr>
              <w:t>Conduction PP</w:t>
            </w:r>
          </w:p>
          <w:p w14:paraId="6AB98EE7" w14:textId="27469B9B" w:rsidR="00321960" w:rsidRPr="00321960" w:rsidRDefault="00321960" w:rsidP="00342BDB">
            <w:pPr>
              <w:pStyle w:val="ListParagraph"/>
              <w:numPr>
                <w:ilvl w:val="0"/>
                <w:numId w:val="26"/>
              </w:numPr>
              <w:tabs>
                <w:tab w:val="clear" w:pos="360"/>
                <w:tab w:val="num" w:pos="180"/>
              </w:tabs>
              <w:rPr>
                <w:i/>
                <w:sz w:val="22"/>
                <w:szCs w:val="22"/>
              </w:rPr>
            </w:pPr>
            <w:r w:rsidRPr="00321960">
              <w:rPr>
                <w:i/>
                <w:sz w:val="22"/>
                <w:szCs w:val="22"/>
              </w:rPr>
              <w:t>Eu</w:t>
            </w:r>
            <w:r w:rsidR="002B2D40">
              <w:rPr>
                <w:i/>
                <w:sz w:val="22"/>
                <w:szCs w:val="22"/>
              </w:rPr>
              <w:t xml:space="preserve">reka: Conduction and convection </w:t>
            </w:r>
          </w:p>
        </w:tc>
        <w:tc>
          <w:tcPr>
            <w:tcW w:w="3827" w:type="dxa"/>
          </w:tcPr>
          <w:p w14:paraId="6825E1E3" w14:textId="77777777" w:rsidR="00881FA3" w:rsidRPr="00721E91" w:rsidRDefault="00321960" w:rsidP="00721E91">
            <w:pPr>
              <w:pStyle w:val="ListParagraph"/>
              <w:numPr>
                <w:ilvl w:val="0"/>
                <w:numId w:val="31"/>
              </w:numPr>
              <w:tabs>
                <w:tab w:val="clear" w:pos="360"/>
                <w:tab w:val="num" w:pos="171"/>
              </w:tabs>
              <w:ind w:left="171" w:hanging="171"/>
              <w:rPr>
                <w:sz w:val="22"/>
                <w:szCs w:val="22"/>
              </w:rPr>
            </w:pPr>
            <w:r w:rsidRPr="00721E91">
              <w:rPr>
                <w:sz w:val="22"/>
                <w:szCs w:val="22"/>
              </w:rPr>
              <w:t>Experiment 5.1: Thermal Energy v temperature</w:t>
            </w:r>
          </w:p>
          <w:p w14:paraId="275544B2" w14:textId="77777777" w:rsidR="00321960" w:rsidRPr="00721E91" w:rsidRDefault="00321960" w:rsidP="00721E91">
            <w:pPr>
              <w:pStyle w:val="ListParagraph"/>
              <w:numPr>
                <w:ilvl w:val="0"/>
                <w:numId w:val="31"/>
              </w:numPr>
              <w:tabs>
                <w:tab w:val="clear" w:pos="360"/>
                <w:tab w:val="num" w:pos="171"/>
              </w:tabs>
              <w:ind w:left="171" w:hanging="171"/>
              <w:rPr>
                <w:sz w:val="22"/>
                <w:szCs w:val="22"/>
              </w:rPr>
            </w:pPr>
            <w:r w:rsidRPr="00721E91">
              <w:rPr>
                <w:sz w:val="22"/>
                <w:szCs w:val="22"/>
              </w:rPr>
              <w:t xml:space="preserve">Experiment 5.2: Investigating Heat by Convection </w:t>
            </w:r>
          </w:p>
          <w:p w14:paraId="6BAC347E" w14:textId="3C83CCD1" w:rsidR="00321960" w:rsidRPr="00321960" w:rsidRDefault="00321960" w:rsidP="00721E91">
            <w:pPr>
              <w:tabs>
                <w:tab w:val="num" w:pos="171"/>
              </w:tabs>
              <w:ind w:left="171" w:hanging="171"/>
              <w:rPr>
                <w:sz w:val="22"/>
                <w:szCs w:val="22"/>
              </w:rPr>
            </w:pPr>
          </w:p>
        </w:tc>
        <w:tc>
          <w:tcPr>
            <w:tcW w:w="1311" w:type="dxa"/>
          </w:tcPr>
          <w:p w14:paraId="6D6CC8BC" w14:textId="5D27097F" w:rsidR="00C76810" w:rsidRPr="00797860" w:rsidRDefault="00B3186A" w:rsidP="00C7681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Check your learning 5.1</w:t>
            </w:r>
            <w:r w:rsidR="00C76810" w:rsidRPr="00797860">
              <w:rPr>
                <w:b/>
                <w:sz w:val="22"/>
                <w:szCs w:val="22"/>
              </w:rPr>
              <w:t xml:space="preserve"> </w:t>
            </w:r>
            <w:r w:rsidR="00321960">
              <w:rPr>
                <w:b/>
                <w:sz w:val="22"/>
                <w:szCs w:val="22"/>
              </w:rPr>
              <w:t>&amp; 5.2</w:t>
            </w:r>
          </w:p>
          <w:p w14:paraId="4866BA49" w14:textId="71C46933" w:rsidR="00C76810" w:rsidRPr="00797860" w:rsidRDefault="00C76810" w:rsidP="00C76810">
            <w:pPr>
              <w:rPr>
                <w:sz w:val="22"/>
                <w:szCs w:val="22"/>
              </w:rPr>
            </w:pPr>
          </w:p>
        </w:tc>
      </w:tr>
    </w:tbl>
    <w:p w14:paraId="4CF2E637" w14:textId="015DD135" w:rsidR="00943D87" w:rsidRPr="00797860" w:rsidRDefault="00943D87">
      <w:r w:rsidRPr="00797860">
        <w:br w:type="page"/>
      </w:r>
    </w:p>
    <w:tbl>
      <w:tblPr>
        <w:tblpPr w:leftFromText="180" w:rightFromText="180" w:vertAnchor="page" w:horzAnchor="margin" w:tblpXSpec="center" w:tblpY="1381"/>
        <w:tblW w:w="16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4962"/>
        <w:gridCol w:w="3685"/>
        <w:gridCol w:w="3827"/>
        <w:gridCol w:w="1311"/>
      </w:tblGrid>
      <w:tr w:rsidR="00342BDB" w:rsidRPr="00797860" w14:paraId="6F45864D" w14:textId="77777777" w:rsidTr="00BF2A79">
        <w:trPr>
          <w:trHeight w:val="90"/>
        </w:trPr>
        <w:tc>
          <w:tcPr>
            <w:tcW w:w="675" w:type="dxa"/>
            <w:vAlign w:val="center"/>
          </w:tcPr>
          <w:p w14:paraId="2CF9775C" w14:textId="069C0482" w:rsidR="00342BDB" w:rsidRDefault="00342BDB" w:rsidP="00912E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701" w:type="dxa"/>
          </w:tcPr>
          <w:p w14:paraId="7964D498" w14:textId="551905D2" w:rsidR="00342BDB" w:rsidRDefault="00342BDB" w:rsidP="00342BDB">
            <w:pPr>
              <w:jc w:val="center"/>
              <w:rPr>
                <w:b/>
                <w:sz w:val="22"/>
                <w:szCs w:val="22"/>
              </w:rPr>
            </w:pPr>
            <w:r w:rsidRPr="002B2D40">
              <w:rPr>
                <w:b/>
                <w:sz w:val="22"/>
                <w:szCs w:val="22"/>
              </w:rPr>
              <w:t>Investigation</w:t>
            </w:r>
            <w:r>
              <w:rPr>
                <w:b/>
                <w:sz w:val="22"/>
                <w:szCs w:val="22"/>
              </w:rPr>
              <w:t xml:space="preserve">: </w:t>
            </w:r>
            <w:r w:rsidRPr="00797860">
              <w:rPr>
                <w:b/>
                <w:sz w:val="22"/>
                <w:szCs w:val="22"/>
              </w:rPr>
              <w:t xml:space="preserve"> Heat</w:t>
            </w:r>
            <w:r>
              <w:rPr>
                <w:b/>
                <w:sz w:val="22"/>
                <w:szCs w:val="22"/>
              </w:rPr>
              <w:t>, Mass and Temperature</w:t>
            </w:r>
          </w:p>
        </w:tc>
        <w:tc>
          <w:tcPr>
            <w:tcW w:w="4962" w:type="dxa"/>
          </w:tcPr>
          <w:p w14:paraId="3C013111" w14:textId="77777777" w:rsidR="00342BDB" w:rsidRPr="00342BDB" w:rsidRDefault="00342BDB" w:rsidP="00342BDB">
            <w:pPr>
              <w:tabs>
                <w:tab w:val="num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342BDB">
              <w:rPr>
                <w:rFonts w:ascii="Arial" w:hAnsi="Arial" w:cs="Arial"/>
                <w:b/>
                <w:sz w:val="20"/>
                <w:szCs w:val="20"/>
              </w:rPr>
              <w:t>Questioning and predicting</w:t>
            </w:r>
          </w:p>
          <w:p w14:paraId="14C4229C" w14:textId="77777777" w:rsidR="00342BDB" w:rsidRPr="00342BDB" w:rsidRDefault="00912EAD" w:rsidP="00342BDB">
            <w:pPr>
              <w:pStyle w:val="ListParagraph"/>
              <w:numPr>
                <w:ilvl w:val="0"/>
                <w:numId w:val="18"/>
              </w:numPr>
              <w:tabs>
                <w:tab w:val="clear" w:pos="360"/>
                <w:tab w:val="num" w:pos="175"/>
                <w:tab w:val="num" w:pos="318"/>
              </w:tabs>
              <w:spacing w:line="276" w:lineRule="auto"/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hyperlink r:id="rId13" w:tgtFrame="_blank" w:tooltip="View additional details of ACSIS164" w:history="1">
              <w:r w:rsidR="00342BDB" w:rsidRPr="00342BDB">
                <w:rPr>
                  <w:rStyle w:val="Hyperlink"/>
                  <w:rFonts w:ascii="Arial" w:hAnsi="Arial" w:cs="Arial"/>
                  <w:color w:val="215986"/>
                  <w:sz w:val="20"/>
                  <w:szCs w:val="20"/>
                  <w:shd w:val="clear" w:color="auto" w:fill="FEFEFE"/>
                </w:rPr>
                <w:t>ACSIS164</w:t>
              </w:r>
            </w:hyperlink>
          </w:p>
          <w:p w14:paraId="43706E73" w14:textId="77777777" w:rsidR="00342BDB" w:rsidRPr="00342BDB" w:rsidRDefault="00342BDB" w:rsidP="00342BDB">
            <w:pPr>
              <w:tabs>
                <w:tab w:val="num" w:pos="360"/>
              </w:tabs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342BDB">
              <w:rPr>
                <w:rFonts w:ascii="Arial" w:hAnsi="Arial" w:cs="Arial"/>
                <w:b/>
                <w:sz w:val="20"/>
                <w:szCs w:val="20"/>
              </w:rPr>
              <w:t>Planning and Conducting</w:t>
            </w:r>
          </w:p>
          <w:p w14:paraId="4B49F8F5" w14:textId="77777777" w:rsidR="00342BDB" w:rsidRPr="00342BDB" w:rsidRDefault="00912EAD" w:rsidP="00342BDB">
            <w:pPr>
              <w:pStyle w:val="ListParagraph"/>
              <w:numPr>
                <w:ilvl w:val="0"/>
                <w:numId w:val="18"/>
              </w:numPr>
              <w:tabs>
                <w:tab w:val="clear" w:pos="360"/>
                <w:tab w:val="num" w:pos="175"/>
                <w:tab w:val="num" w:pos="318"/>
              </w:tabs>
              <w:spacing w:line="276" w:lineRule="auto"/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hyperlink r:id="rId14" w:tgtFrame="_blank" w:tooltip="View additional details of ACSIS165" w:history="1">
              <w:r w:rsidR="00342BDB" w:rsidRPr="00342BDB">
                <w:rPr>
                  <w:rStyle w:val="Hyperlink"/>
                  <w:rFonts w:ascii="Arial" w:hAnsi="Arial" w:cs="Arial"/>
                  <w:color w:val="123049"/>
                  <w:sz w:val="20"/>
                  <w:szCs w:val="20"/>
                  <w:shd w:val="clear" w:color="auto" w:fill="FEFEFE"/>
                </w:rPr>
                <w:t>ACSIS165</w:t>
              </w:r>
            </w:hyperlink>
            <w:r w:rsidR="00342BDB" w:rsidRPr="00342BDB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5" w:tgtFrame="_blank" w:tooltip="View additional details of ACSIS166" w:history="1">
              <w:r w:rsidR="00342BDB" w:rsidRPr="00342BDB">
                <w:rPr>
                  <w:rStyle w:val="Hyperlink"/>
                  <w:rFonts w:ascii="Arial" w:hAnsi="Arial" w:cs="Arial"/>
                  <w:color w:val="215986"/>
                  <w:sz w:val="20"/>
                  <w:szCs w:val="20"/>
                  <w:shd w:val="clear" w:color="auto" w:fill="FEFEFE"/>
                </w:rPr>
                <w:t>ACSIS166</w:t>
              </w:r>
            </w:hyperlink>
          </w:p>
          <w:p w14:paraId="6FE0BE45" w14:textId="77777777" w:rsidR="00342BDB" w:rsidRPr="00342BDB" w:rsidRDefault="00342BDB" w:rsidP="00342BDB">
            <w:pPr>
              <w:tabs>
                <w:tab w:val="num" w:pos="360"/>
              </w:tabs>
              <w:ind w:left="34"/>
              <w:rPr>
                <w:rFonts w:ascii="Arial" w:hAnsi="Arial" w:cs="Arial"/>
                <w:sz w:val="20"/>
                <w:szCs w:val="20"/>
              </w:rPr>
            </w:pPr>
            <w:r w:rsidRPr="00342BDB">
              <w:rPr>
                <w:rFonts w:ascii="Arial" w:hAnsi="Arial" w:cs="Arial"/>
                <w:b/>
                <w:sz w:val="20"/>
                <w:szCs w:val="20"/>
              </w:rPr>
              <w:t>Processing and Analysing Data and Information</w:t>
            </w:r>
          </w:p>
          <w:p w14:paraId="1BF05328" w14:textId="77777777" w:rsidR="00342BDB" w:rsidRPr="00342BDB" w:rsidRDefault="00912EAD" w:rsidP="00342BDB">
            <w:pPr>
              <w:pStyle w:val="ListParagraph"/>
              <w:numPr>
                <w:ilvl w:val="0"/>
                <w:numId w:val="18"/>
              </w:numPr>
              <w:tabs>
                <w:tab w:val="clear" w:pos="360"/>
                <w:tab w:val="num" w:pos="175"/>
                <w:tab w:val="num" w:pos="318"/>
              </w:tabs>
              <w:spacing w:line="276" w:lineRule="auto"/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hyperlink r:id="rId16" w:tgtFrame="_blank" w:tooltip="View additional details of ACSIS169" w:history="1">
              <w:r w:rsidR="00342BDB" w:rsidRPr="00342BDB">
                <w:rPr>
                  <w:rStyle w:val="Hyperlink"/>
                  <w:rFonts w:ascii="Arial" w:hAnsi="Arial" w:cs="Arial"/>
                  <w:color w:val="123049"/>
                  <w:sz w:val="20"/>
                  <w:szCs w:val="20"/>
                  <w:shd w:val="clear" w:color="auto" w:fill="FEFEFE"/>
                </w:rPr>
                <w:t>ACSIS169</w:t>
              </w:r>
            </w:hyperlink>
            <w:r w:rsidR="00342BDB" w:rsidRPr="00342BDB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7" w:tgtFrame="_blank" w:tooltip="View additional details of ACSIS170" w:history="1">
              <w:r w:rsidR="00342BDB" w:rsidRPr="00342BDB">
                <w:rPr>
                  <w:rStyle w:val="Hyperlink"/>
                  <w:rFonts w:ascii="Arial" w:hAnsi="Arial" w:cs="Arial"/>
                  <w:color w:val="123049"/>
                  <w:sz w:val="20"/>
                  <w:szCs w:val="20"/>
                  <w:shd w:val="clear" w:color="auto" w:fill="FEFEFE"/>
                </w:rPr>
                <w:t>ACSIS170</w:t>
              </w:r>
            </w:hyperlink>
          </w:p>
          <w:p w14:paraId="6DB2E332" w14:textId="77777777" w:rsidR="00342BDB" w:rsidRPr="00342BDB" w:rsidRDefault="00342BDB" w:rsidP="00342BDB">
            <w:pPr>
              <w:tabs>
                <w:tab w:val="num" w:pos="360"/>
              </w:tabs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342BDB">
              <w:rPr>
                <w:rFonts w:ascii="Arial" w:hAnsi="Arial" w:cs="Arial"/>
                <w:b/>
                <w:sz w:val="20"/>
                <w:szCs w:val="20"/>
              </w:rPr>
              <w:t>Evaluating</w:t>
            </w:r>
          </w:p>
          <w:p w14:paraId="02C2E1D0" w14:textId="77777777" w:rsidR="00342BDB" w:rsidRPr="00342BDB" w:rsidRDefault="00912EAD" w:rsidP="00342BDB">
            <w:pPr>
              <w:pStyle w:val="ListParagraph"/>
              <w:numPr>
                <w:ilvl w:val="0"/>
                <w:numId w:val="18"/>
              </w:numPr>
              <w:tabs>
                <w:tab w:val="clear" w:pos="360"/>
                <w:tab w:val="num" w:pos="175"/>
                <w:tab w:val="num" w:pos="318"/>
              </w:tabs>
              <w:spacing w:line="276" w:lineRule="auto"/>
              <w:ind w:left="317" w:hanging="283"/>
              <w:rPr>
                <w:rFonts w:ascii="Arial" w:hAnsi="Arial" w:cs="Arial"/>
                <w:b/>
                <w:sz w:val="20"/>
                <w:szCs w:val="20"/>
              </w:rPr>
            </w:pPr>
            <w:hyperlink r:id="rId18" w:tgtFrame="_blank" w:tooltip="View additional details of ACSIS171" w:history="1">
              <w:r w:rsidR="00342BDB" w:rsidRPr="00342BDB">
                <w:rPr>
                  <w:rStyle w:val="Hyperlink"/>
                  <w:rFonts w:ascii="Arial" w:hAnsi="Arial" w:cs="Arial"/>
                  <w:color w:val="215986"/>
                  <w:sz w:val="20"/>
                  <w:szCs w:val="20"/>
                  <w:shd w:val="clear" w:color="auto" w:fill="FEFEFE"/>
                </w:rPr>
                <w:t>ACSIS171</w:t>
              </w:r>
            </w:hyperlink>
            <w:r w:rsidR="00342BDB" w:rsidRPr="00342BDB">
              <w:rPr>
                <w:rFonts w:ascii="Arial" w:hAnsi="Arial" w:cs="Arial"/>
                <w:sz w:val="20"/>
                <w:szCs w:val="20"/>
              </w:rPr>
              <w:t xml:space="preserve">,  </w:t>
            </w:r>
            <w:hyperlink r:id="rId19" w:tgtFrame="_blank" w:tooltip="View additional details of ACSIS172" w:history="1">
              <w:r w:rsidR="00342BDB" w:rsidRPr="00342BDB">
                <w:rPr>
                  <w:rStyle w:val="Hyperlink"/>
                  <w:rFonts w:ascii="Arial" w:hAnsi="Arial" w:cs="Arial"/>
                  <w:color w:val="215986"/>
                  <w:sz w:val="20"/>
                  <w:szCs w:val="20"/>
                  <w:shd w:val="clear" w:color="auto" w:fill="FEFEFE"/>
                </w:rPr>
                <w:t>ACSIS172</w:t>
              </w:r>
            </w:hyperlink>
          </w:p>
          <w:p w14:paraId="095DAABA" w14:textId="77777777" w:rsidR="00342BDB" w:rsidRPr="00342BDB" w:rsidRDefault="00342BDB" w:rsidP="00342BDB">
            <w:pPr>
              <w:tabs>
                <w:tab w:val="num" w:pos="360"/>
              </w:tabs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342BDB">
              <w:rPr>
                <w:rFonts w:ascii="Arial" w:hAnsi="Arial" w:cs="Arial"/>
                <w:b/>
                <w:sz w:val="20"/>
                <w:szCs w:val="20"/>
              </w:rPr>
              <w:t>Communicating</w:t>
            </w:r>
          </w:p>
          <w:p w14:paraId="2C3CB2B2" w14:textId="696B63F5" w:rsidR="00342BDB" w:rsidRPr="002B2D40" w:rsidRDefault="00912EAD" w:rsidP="00342BDB">
            <w:pPr>
              <w:pStyle w:val="ListParagraph"/>
              <w:numPr>
                <w:ilvl w:val="0"/>
                <w:numId w:val="27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hyperlink r:id="rId20" w:tgtFrame="_blank" w:tooltip="View additional details of ACSIS174" w:history="1">
              <w:r w:rsidR="00342BDB" w:rsidRPr="00342BDB">
                <w:rPr>
                  <w:rStyle w:val="Hyperlink"/>
                  <w:rFonts w:ascii="Arial" w:hAnsi="Arial" w:cs="Arial"/>
                  <w:color w:val="215986"/>
                  <w:sz w:val="20"/>
                  <w:szCs w:val="20"/>
                  <w:shd w:val="clear" w:color="auto" w:fill="FEFEFE"/>
                </w:rPr>
                <w:t>ACSIS174</w:t>
              </w:r>
            </w:hyperlink>
          </w:p>
        </w:tc>
        <w:tc>
          <w:tcPr>
            <w:tcW w:w="3685" w:type="dxa"/>
          </w:tcPr>
          <w:p w14:paraId="57E69C4A" w14:textId="77777777" w:rsidR="00342BDB" w:rsidRPr="00342BDB" w:rsidRDefault="00342BDB" w:rsidP="00342BDB">
            <w:pPr>
              <w:pStyle w:val="ListParagraph"/>
              <w:numPr>
                <w:ilvl w:val="0"/>
                <w:numId w:val="18"/>
              </w:numPr>
              <w:tabs>
                <w:tab w:val="clear" w:pos="360"/>
                <w:tab w:val="num" w:pos="180"/>
              </w:tabs>
              <w:ind w:left="180" w:hanging="180"/>
              <w:rPr>
                <w:sz w:val="22"/>
                <w:szCs w:val="22"/>
              </w:rPr>
            </w:pPr>
            <w:r w:rsidRPr="00342BDB">
              <w:rPr>
                <w:sz w:val="22"/>
                <w:szCs w:val="22"/>
              </w:rPr>
              <w:t>Plan and carry out investigation on Heat mass and temperature</w:t>
            </w:r>
          </w:p>
          <w:p w14:paraId="45069BD3" w14:textId="77777777" w:rsidR="00342BDB" w:rsidRPr="00342BDB" w:rsidRDefault="00342BDB" w:rsidP="00342BDB">
            <w:pPr>
              <w:pStyle w:val="ListParagraph"/>
              <w:numPr>
                <w:ilvl w:val="0"/>
                <w:numId w:val="18"/>
              </w:numPr>
              <w:tabs>
                <w:tab w:val="clear" w:pos="360"/>
                <w:tab w:val="num" w:pos="180"/>
              </w:tabs>
              <w:ind w:left="180" w:hanging="180"/>
              <w:rPr>
                <w:sz w:val="22"/>
                <w:szCs w:val="22"/>
              </w:rPr>
            </w:pPr>
            <w:r w:rsidRPr="00342BDB">
              <w:rPr>
                <w:sz w:val="22"/>
                <w:szCs w:val="22"/>
              </w:rPr>
              <w:t xml:space="preserve">Analyse and evaluate the results of the investigation, </w:t>
            </w:r>
          </w:p>
          <w:p w14:paraId="2994B86F" w14:textId="77777777" w:rsidR="00342BDB" w:rsidRPr="00342BDB" w:rsidRDefault="00342BDB" w:rsidP="00342BDB">
            <w:pPr>
              <w:pStyle w:val="ListParagraph"/>
              <w:numPr>
                <w:ilvl w:val="0"/>
                <w:numId w:val="18"/>
              </w:numPr>
              <w:tabs>
                <w:tab w:val="clear" w:pos="360"/>
                <w:tab w:val="num" w:pos="180"/>
              </w:tabs>
              <w:ind w:left="180" w:hanging="180"/>
              <w:rPr>
                <w:sz w:val="22"/>
                <w:szCs w:val="22"/>
              </w:rPr>
            </w:pPr>
            <w:r w:rsidRPr="00342BDB">
              <w:rPr>
                <w:sz w:val="22"/>
                <w:szCs w:val="22"/>
              </w:rPr>
              <w:t>explain patterns in results using Scientific understanding</w:t>
            </w:r>
          </w:p>
          <w:p w14:paraId="2FA02AA9" w14:textId="2C9562A5" w:rsidR="00342BDB" w:rsidRPr="00C63093" w:rsidRDefault="00342BDB" w:rsidP="00C63093">
            <w:pPr>
              <w:pStyle w:val="ListParagraph"/>
              <w:numPr>
                <w:ilvl w:val="0"/>
                <w:numId w:val="18"/>
              </w:numPr>
              <w:tabs>
                <w:tab w:val="clear" w:pos="360"/>
                <w:tab w:val="num" w:pos="180"/>
              </w:tabs>
              <w:ind w:left="180" w:hanging="180"/>
              <w:rPr>
                <w:sz w:val="22"/>
                <w:szCs w:val="22"/>
              </w:rPr>
            </w:pPr>
            <w:r w:rsidRPr="00342BDB">
              <w:rPr>
                <w:sz w:val="22"/>
                <w:szCs w:val="22"/>
              </w:rPr>
              <w:t>write a Scientific report to communicate findings</w:t>
            </w:r>
          </w:p>
        </w:tc>
        <w:tc>
          <w:tcPr>
            <w:tcW w:w="3827" w:type="dxa"/>
          </w:tcPr>
          <w:p w14:paraId="2E9160A0" w14:textId="0AA610C9" w:rsidR="00342BDB" w:rsidRPr="00721E91" w:rsidRDefault="00342BDB" w:rsidP="00721E91">
            <w:pPr>
              <w:pStyle w:val="ListParagraph"/>
              <w:numPr>
                <w:ilvl w:val="0"/>
                <w:numId w:val="32"/>
              </w:numPr>
              <w:tabs>
                <w:tab w:val="clear" w:pos="360"/>
                <w:tab w:val="num" w:pos="171"/>
              </w:tabs>
              <w:ind w:left="171" w:hanging="171"/>
              <w:rPr>
                <w:sz w:val="22"/>
                <w:szCs w:val="22"/>
              </w:rPr>
            </w:pPr>
            <w:r w:rsidRPr="00721E91">
              <w:rPr>
                <w:b/>
                <w:sz w:val="22"/>
                <w:szCs w:val="22"/>
              </w:rPr>
              <w:t xml:space="preserve">Heat Investigation </w:t>
            </w:r>
            <w:r w:rsidRPr="00721E9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11" w:type="dxa"/>
          </w:tcPr>
          <w:p w14:paraId="1A349BB1" w14:textId="033F7409" w:rsidR="00342BDB" w:rsidRDefault="00342BDB" w:rsidP="00342BD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Complete write up: due week 7</w:t>
            </w:r>
          </w:p>
        </w:tc>
      </w:tr>
      <w:tr w:rsidR="00943D87" w:rsidRPr="00797860" w14:paraId="1BE727C7" w14:textId="77777777" w:rsidTr="00BF2A79">
        <w:trPr>
          <w:trHeight w:val="90"/>
        </w:trPr>
        <w:tc>
          <w:tcPr>
            <w:tcW w:w="675" w:type="dxa"/>
            <w:vAlign w:val="center"/>
          </w:tcPr>
          <w:p w14:paraId="427B57F8" w14:textId="698D01A4" w:rsidR="00943D87" w:rsidRPr="00797860" w:rsidRDefault="00342BDB" w:rsidP="00411C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14:paraId="4B443CC1" w14:textId="77777777" w:rsidR="002B2D40" w:rsidRDefault="002B2D40" w:rsidP="002B2D4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Heat Radiation: </w:t>
            </w:r>
          </w:p>
          <w:p w14:paraId="36351193" w14:textId="2C7623B2" w:rsidR="002B2D40" w:rsidRPr="00B3186A" w:rsidRDefault="002B2D40" w:rsidP="002B2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Unit 5.3</w:t>
            </w:r>
          </w:p>
          <w:p w14:paraId="10EAA288" w14:textId="1CF68D5C" w:rsidR="00943D87" w:rsidRPr="002B2D40" w:rsidRDefault="00943D87" w:rsidP="00943D87">
            <w:pPr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</w:tcPr>
          <w:p w14:paraId="442EE55E" w14:textId="08C11D74" w:rsidR="002B2D40" w:rsidRPr="002B2D40" w:rsidRDefault="002B2D40" w:rsidP="002B2D40">
            <w:pPr>
              <w:pStyle w:val="ListParagraph"/>
              <w:numPr>
                <w:ilvl w:val="0"/>
                <w:numId w:val="27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2B2D40">
              <w:rPr>
                <w:rFonts w:ascii="Arial" w:hAnsi="Arial" w:cs="Arial"/>
                <w:sz w:val="20"/>
                <w:szCs w:val="20"/>
              </w:rPr>
              <w:t>Define radiation and electromagnetic radiation</w:t>
            </w:r>
          </w:p>
          <w:p w14:paraId="56221F30" w14:textId="0002730B" w:rsidR="002B2D40" w:rsidRPr="002B2D40" w:rsidRDefault="002B2D40" w:rsidP="002B2D40">
            <w:pPr>
              <w:pStyle w:val="ListParagraph"/>
              <w:numPr>
                <w:ilvl w:val="0"/>
                <w:numId w:val="27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2B2D40">
              <w:rPr>
                <w:rFonts w:ascii="Arial" w:hAnsi="Arial" w:cs="Arial"/>
                <w:sz w:val="20"/>
                <w:szCs w:val="20"/>
              </w:rPr>
              <w:t>Describe the differences between convection, conduction and radiation of thermal energy</w:t>
            </w:r>
          </w:p>
          <w:p w14:paraId="76135EAF" w14:textId="2C08AE88" w:rsidR="002B2D40" w:rsidRPr="002B2D40" w:rsidRDefault="002B2D40" w:rsidP="002B2D40">
            <w:pPr>
              <w:pStyle w:val="ListParagraph"/>
              <w:numPr>
                <w:ilvl w:val="0"/>
                <w:numId w:val="27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2B2D40">
              <w:rPr>
                <w:rFonts w:ascii="Arial" w:hAnsi="Arial" w:cs="Arial"/>
                <w:sz w:val="20"/>
                <w:szCs w:val="20"/>
              </w:rPr>
              <w:t>Provide examples of electromagnetic radiation</w:t>
            </w:r>
          </w:p>
          <w:p w14:paraId="60244F24" w14:textId="3070E3BC" w:rsidR="002B2D40" w:rsidRPr="002B2D40" w:rsidRDefault="002B2D40" w:rsidP="002B2D40">
            <w:pPr>
              <w:pStyle w:val="ListParagraph"/>
              <w:numPr>
                <w:ilvl w:val="0"/>
                <w:numId w:val="27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2B2D40">
              <w:rPr>
                <w:rFonts w:ascii="Arial" w:hAnsi="Arial" w:cs="Arial"/>
                <w:sz w:val="20"/>
                <w:szCs w:val="20"/>
              </w:rPr>
              <w:t>Explain how thermal energy is transmitted by radiation</w:t>
            </w:r>
          </w:p>
          <w:p w14:paraId="146A024B" w14:textId="6E10A971" w:rsidR="00943D87" w:rsidRPr="002B2D40" w:rsidRDefault="002B2D40" w:rsidP="002B2D40">
            <w:pPr>
              <w:pStyle w:val="ListParagraph"/>
              <w:numPr>
                <w:ilvl w:val="0"/>
                <w:numId w:val="27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2B2D40">
              <w:rPr>
                <w:rFonts w:ascii="Arial" w:hAnsi="Arial" w:cs="Arial"/>
                <w:sz w:val="20"/>
                <w:szCs w:val="20"/>
              </w:rPr>
              <w:t xml:space="preserve">Describe some effects </w:t>
            </w:r>
            <w:r>
              <w:rPr>
                <w:rFonts w:ascii="Arial" w:hAnsi="Arial" w:cs="Arial"/>
                <w:sz w:val="20"/>
                <w:szCs w:val="20"/>
              </w:rPr>
              <w:t xml:space="preserve">of </w:t>
            </w:r>
            <w:r w:rsidRPr="002B2D40">
              <w:rPr>
                <w:rFonts w:ascii="Arial" w:hAnsi="Arial" w:cs="Arial"/>
                <w:sz w:val="20"/>
                <w:szCs w:val="20"/>
              </w:rPr>
              <w:t>heat radiation</w:t>
            </w:r>
          </w:p>
        </w:tc>
        <w:tc>
          <w:tcPr>
            <w:tcW w:w="3685" w:type="dxa"/>
          </w:tcPr>
          <w:p w14:paraId="77AD5831" w14:textId="77777777" w:rsidR="002B2D40" w:rsidRPr="002B2D40" w:rsidRDefault="002B2D40" w:rsidP="00342BDB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num" w:pos="180"/>
              </w:tabs>
              <w:ind w:left="180" w:hanging="180"/>
              <w:rPr>
                <w:sz w:val="22"/>
                <w:szCs w:val="22"/>
              </w:rPr>
            </w:pPr>
            <w:r w:rsidRPr="002B2D40">
              <w:rPr>
                <w:sz w:val="22"/>
                <w:szCs w:val="22"/>
              </w:rPr>
              <w:t xml:space="preserve">OS radiation </w:t>
            </w:r>
            <w:proofErr w:type="spellStart"/>
            <w:r w:rsidRPr="002B2D40">
              <w:rPr>
                <w:sz w:val="22"/>
                <w:szCs w:val="22"/>
              </w:rPr>
              <w:t>ws</w:t>
            </w:r>
            <w:proofErr w:type="spellEnd"/>
          </w:p>
          <w:p w14:paraId="228A51A6" w14:textId="153A4673" w:rsidR="00797860" w:rsidRPr="002B2D40" w:rsidRDefault="002B2D40" w:rsidP="00342BDB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num" w:pos="180"/>
              </w:tabs>
              <w:ind w:left="180" w:hanging="180"/>
              <w:rPr>
                <w:sz w:val="22"/>
                <w:szCs w:val="22"/>
              </w:rPr>
            </w:pPr>
            <w:r w:rsidRPr="00321960">
              <w:rPr>
                <w:i/>
                <w:sz w:val="22"/>
                <w:szCs w:val="22"/>
              </w:rPr>
              <w:t>Eureka:</w:t>
            </w:r>
            <w:r>
              <w:rPr>
                <w:i/>
                <w:sz w:val="22"/>
                <w:szCs w:val="22"/>
              </w:rPr>
              <w:t xml:space="preserve"> Radiation</w:t>
            </w:r>
          </w:p>
          <w:p w14:paraId="2F6B1C95" w14:textId="77777777" w:rsidR="002B2D40" w:rsidRDefault="002B2D40" w:rsidP="00342BDB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num" w:pos="180"/>
              </w:tabs>
              <w:ind w:left="180" w:hanging="18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Clickview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r w:rsidRPr="00321960">
              <w:rPr>
                <w:i/>
                <w:sz w:val="22"/>
                <w:szCs w:val="22"/>
              </w:rPr>
              <w:t xml:space="preserve">Methods of Heat Transfer </w:t>
            </w:r>
            <w:r>
              <w:rPr>
                <w:sz w:val="22"/>
                <w:szCs w:val="22"/>
              </w:rPr>
              <w:t>video &amp; worksheet</w:t>
            </w:r>
          </w:p>
          <w:p w14:paraId="1CC34E3E" w14:textId="77777777" w:rsidR="002B2D40" w:rsidRDefault="00625C02" w:rsidP="00342BDB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num" w:pos="180"/>
              </w:tabs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5.3 </w:t>
            </w:r>
            <w:r>
              <w:rPr>
                <w:i/>
                <w:sz w:val="22"/>
                <w:szCs w:val="22"/>
              </w:rPr>
              <w:t xml:space="preserve">Ask a Scientist video </w:t>
            </w:r>
            <w:r>
              <w:rPr>
                <w:sz w:val="22"/>
                <w:szCs w:val="22"/>
              </w:rPr>
              <w:t>and worksheet</w:t>
            </w:r>
          </w:p>
          <w:p w14:paraId="41E6A447" w14:textId="34F59EBA" w:rsidR="00625C02" w:rsidRPr="00797860" w:rsidRDefault="00912EAD" w:rsidP="00342BDB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num" w:pos="180"/>
              </w:tabs>
              <w:ind w:left="180" w:hanging="180"/>
              <w:rPr>
                <w:sz w:val="22"/>
                <w:szCs w:val="22"/>
              </w:rPr>
            </w:pPr>
            <w:hyperlink r:id="rId21" w:history="1">
              <w:r w:rsidR="00625C02" w:rsidRPr="00681D54">
                <w:rPr>
                  <w:rStyle w:val="Hyperlink"/>
                  <w:i/>
                  <w:sz w:val="22"/>
                  <w:szCs w:val="22"/>
                  <w:bdr w:val="none" w:sz="0" w:space="0" w:color="auto"/>
                </w:rPr>
                <w:t>What is Infrared</w:t>
              </w:r>
              <w:r w:rsidR="00625C02" w:rsidRPr="00625C02">
                <w:rPr>
                  <w:rStyle w:val="Hyperlink"/>
                  <w:sz w:val="22"/>
                  <w:szCs w:val="22"/>
                  <w:bdr w:val="none" w:sz="0" w:space="0" w:color="auto"/>
                </w:rPr>
                <w:t xml:space="preserve"> weblink</w:t>
              </w:r>
            </w:hyperlink>
          </w:p>
        </w:tc>
        <w:tc>
          <w:tcPr>
            <w:tcW w:w="3827" w:type="dxa"/>
          </w:tcPr>
          <w:p w14:paraId="48391800" w14:textId="09BE4FEE" w:rsidR="00943D87" w:rsidRPr="00721E91" w:rsidRDefault="00625C02" w:rsidP="00721E91">
            <w:pPr>
              <w:pStyle w:val="ListParagraph"/>
              <w:numPr>
                <w:ilvl w:val="0"/>
                <w:numId w:val="32"/>
              </w:numPr>
              <w:tabs>
                <w:tab w:val="clear" w:pos="360"/>
                <w:tab w:val="num" w:pos="171"/>
              </w:tabs>
              <w:ind w:left="171" w:hanging="171"/>
              <w:rPr>
                <w:sz w:val="22"/>
                <w:szCs w:val="22"/>
              </w:rPr>
            </w:pPr>
            <w:r w:rsidRPr="00721E91">
              <w:rPr>
                <w:sz w:val="22"/>
                <w:szCs w:val="22"/>
              </w:rPr>
              <w:t>5.3 Challenge: Protection from heat radiation</w:t>
            </w:r>
          </w:p>
        </w:tc>
        <w:tc>
          <w:tcPr>
            <w:tcW w:w="1311" w:type="dxa"/>
          </w:tcPr>
          <w:p w14:paraId="2CEA218D" w14:textId="3F478A92" w:rsidR="00C63093" w:rsidRDefault="00342BDB" w:rsidP="0067267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Investigation Validation</w:t>
            </w:r>
            <w:r w:rsidR="00C63093">
              <w:rPr>
                <w:b/>
                <w:sz w:val="22"/>
                <w:szCs w:val="22"/>
              </w:rPr>
              <w:t xml:space="preserve"> (10%)</w:t>
            </w:r>
          </w:p>
          <w:p w14:paraId="13EB7B9F" w14:textId="77777777" w:rsidR="00C63093" w:rsidRDefault="00C63093" w:rsidP="00672671">
            <w:pPr>
              <w:rPr>
                <w:b/>
                <w:sz w:val="22"/>
                <w:szCs w:val="22"/>
              </w:rPr>
            </w:pPr>
          </w:p>
          <w:p w14:paraId="515A9A88" w14:textId="369BD948" w:rsidR="00943D87" w:rsidRPr="00797860" w:rsidRDefault="00342BDB" w:rsidP="0067267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Check your learning 5.3</w:t>
            </w:r>
          </w:p>
        </w:tc>
      </w:tr>
      <w:tr w:rsidR="00AD459E" w:rsidRPr="00797860" w14:paraId="496E8718" w14:textId="77777777" w:rsidTr="00BF2A79">
        <w:tc>
          <w:tcPr>
            <w:tcW w:w="675" w:type="dxa"/>
            <w:vAlign w:val="center"/>
          </w:tcPr>
          <w:p w14:paraId="0B127F65" w14:textId="49B0987E" w:rsidR="00AD459E" w:rsidRPr="00797860" w:rsidRDefault="00AD459E" w:rsidP="00AD459E">
            <w:pPr>
              <w:jc w:val="center"/>
              <w:rPr>
                <w:sz w:val="22"/>
                <w:szCs w:val="22"/>
              </w:rPr>
            </w:pPr>
            <w:r w:rsidRPr="00797860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14:paraId="132A743E" w14:textId="26988E27" w:rsidR="00AD459E" w:rsidRPr="00797860" w:rsidRDefault="00C63093" w:rsidP="00AD45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Electricity</w:t>
            </w:r>
          </w:p>
          <w:p w14:paraId="5FADFA70" w14:textId="4D174D21" w:rsidR="007F0449" w:rsidRPr="00797860" w:rsidRDefault="00C63093" w:rsidP="007F04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Unit 5.5 &amp; 5.6</w:t>
            </w:r>
          </w:p>
        </w:tc>
        <w:tc>
          <w:tcPr>
            <w:tcW w:w="4962" w:type="dxa"/>
          </w:tcPr>
          <w:p w14:paraId="0C5C5185" w14:textId="4986FE78" w:rsidR="00C63093" w:rsidRPr="00C63093" w:rsidRDefault="00C63093" w:rsidP="00C63093">
            <w:pPr>
              <w:pStyle w:val="ListParagraph"/>
              <w:numPr>
                <w:ilvl w:val="0"/>
                <w:numId w:val="29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C63093">
              <w:rPr>
                <w:rFonts w:ascii="Arial" w:hAnsi="Arial" w:cs="Arial"/>
                <w:sz w:val="20"/>
                <w:szCs w:val="20"/>
              </w:rPr>
              <w:t xml:space="preserve">Define electric charge, electrons, protons, electrostatic charge, van de </w:t>
            </w:r>
            <w:proofErr w:type="spellStart"/>
            <w:r w:rsidRPr="00C63093">
              <w:rPr>
                <w:rFonts w:ascii="Arial" w:hAnsi="Arial" w:cs="Arial"/>
                <w:sz w:val="20"/>
                <w:szCs w:val="20"/>
              </w:rPr>
              <w:t>Graaff</w:t>
            </w:r>
            <w:proofErr w:type="spellEnd"/>
            <w:r w:rsidRPr="00C63093">
              <w:rPr>
                <w:rFonts w:ascii="Arial" w:hAnsi="Arial" w:cs="Arial"/>
                <w:sz w:val="20"/>
                <w:szCs w:val="20"/>
              </w:rPr>
              <w:t xml:space="preserve"> generator, dry cell, wet cell, electric circuit, electrical conductor, electrical insulator and semiconductor</w:t>
            </w:r>
          </w:p>
          <w:p w14:paraId="4CB01263" w14:textId="0F8CC510" w:rsidR="00C63093" w:rsidRPr="00C63093" w:rsidRDefault="00C63093" w:rsidP="00C63093">
            <w:pPr>
              <w:pStyle w:val="ListParagraph"/>
              <w:numPr>
                <w:ilvl w:val="0"/>
                <w:numId w:val="29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C63093">
              <w:rPr>
                <w:rFonts w:ascii="Arial" w:hAnsi="Arial" w:cs="Arial"/>
                <w:sz w:val="20"/>
                <w:szCs w:val="20"/>
              </w:rPr>
              <w:t>Describe the difference between static electricity and electric current</w:t>
            </w:r>
          </w:p>
          <w:p w14:paraId="19BE4D37" w14:textId="59A3E236" w:rsidR="00C63093" w:rsidRPr="00C63093" w:rsidRDefault="00C63093" w:rsidP="00C63093">
            <w:pPr>
              <w:pStyle w:val="ListParagraph"/>
              <w:numPr>
                <w:ilvl w:val="0"/>
                <w:numId w:val="29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C63093">
              <w:rPr>
                <w:rFonts w:ascii="Arial" w:hAnsi="Arial" w:cs="Arial"/>
                <w:sz w:val="20"/>
                <w:szCs w:val="20"/>
              </w:rPr>
              <w:t>Describe the repulsion and attraction of like and unlike charges</w:t>
            </w:r>
          </w:p>
          <w:p w14:paraId="34A4E403" w14:textId="1D64F55E" w:rsidR="00C63093" w:rsidRPr="00C63093" w:rsidRDefault="00C63093" w:rsidP="00C63093">
            <w:pPr>
              <w:pStyle w:val="ListParagraph"/>
              <w:numPr>
                <w:ilvl w:val="0"/>
                <w:numId w:val="29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C63093">
              <w:rPr>
                <w:rFonts w:ascii="Arial" w:hAnsi="Arial" w:cs="Arial"/>
                <w:sz w:val="20"/>
                <w:szCs w:val="20"/>
              </w:rPr>
              <w:t xml:space="preserve">Identify the key components of an electric circuit </w:t>
            </w:r>
          </w:p>
          <w:p w14:paraId="463EFAD2" w14:textId="77777777" w:rsidR="00C63093" w:rsidRPr="00C63093" w:rsidRDefault="00C63093" w:rsidP="00C63093">
            <w:pPr>
              <w:pStyle w:val="ListParagraph"/>
              <w:numPr>
                <w:ilvl w:val="0"/>
                <w:numId w:val="29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C63093">
              <w:rPr>
                <w:rFonts w:ascii="Arial" w:hAnsi="Arial" w:cs="Arial"/>
                <w:sz w:val="20"/>
                <w:szCs w:val="20"/>
              </w:rPr>
              <w:t>Define electric current and circuit diagrams</w:t>
            </w:r>
          </w:p>
          <w:p w14:paraId="79293788" w14:textId="1A9A7E52" w:rsidR="00C63093" w:rsidRPr="00C63093" w:rsidRDefault="00C63093" w:rsidP="00C63093">
            <w:pPr>
              <w:pStyle w:val="ListParagraph"/>
              <w:numPr>
                <w:ilvl w:val="0"/>
                <w:numId w:val="29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C63093">
              <w:rPr>
                <w:rFonts w:ascii="Arial" w:hAnsi="Arial" w:cs="Arial"/>
                <w:sz w:val="20"/>
                <w:szCs w:val="20"/>
              </w:rPr>
              <w:t>Describe why circuit diagrams are used to represent circuits</w:t>
            </w:r>
          </w:p>
          <w:p w14:paraId="3D44562A" w14:textId="10F21252" w:rsidR="00C63093" w:rsidRPr="00C63093" w:rsidRDefault="00C63093" w:rsidP="00C63093">
            <w:pPr>
              <w:pStyle w:val="ListParagraph"/>
              <w:numPr>
                <w:ilvl w:val="0"/>
                <w:numId w:val="29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C63093">
              <w:rPr>
                <w:rFonts w:ascii="Arial" w:hAnsi="Arial" w:cs="Arial"/>
                <w:sz w:val="20"/>
                <w:szCs w:val="20"/>
              </w:rPr>
              <w:t>Provide examples of circuit components and identify their diagram symbols</w:t>
            </w:r>
          </w:p>
          <w:p w14:paraId="01AA698B" w14:textId="55C7817E" w:rsidR="00C63093" w:rsidRPr="00C63093" w:rsidRDefault="00C63093" w:rsidP="00C63093">
            <w:pPr>
              <w:pStyle w:val="ListParagraph"/>
              <w:numPr>
                <w:ilvl w:val="0"/>
                <w:numId w:val="29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C63093">
              <w:rPr>
                <w:rFonts w:ascii="Arial" w:hAnsi="Arial" w:cs="Arial"/>
                <w:sz w:val="20"/>
                <w:szCs w:val="20"/>
              </w:rPr>
              <w:t>Explain how an ammeter measures current</w:t>
            </w:r>
          </w:p>
          <w:p w14:paraId="306D9618" w14:textId="0F68DDAC" w:rsidR="00AD459E" w:rsidRPr="00797860" w:rsidRDefault="00C63093" w:rsidP="00C63093">
            <w:pPr>
              <w:pStyle w:val="ListParagraph"/>
              <w:numPr>
                <w:ilvl w:val="0"/>
                <w:numId w:val="29"/>
              </w:numPr>
              <w:tabs>
                <w:tab w:val="clear" w:pos="360"/>
                <w:tab w:val="num" w:pos="176"/>
              </w:tabs>
              <w:ind w:left="176" w:hanging="176"/>
              <w:rPr>
                <w:sz w:val="22"/>
                <w:szCs w:val="22"/>
              </w:rPr>
            </w:pPr>
            <w:r w:rsidRPr="00C72CE6">
              <w:rPr>
                <w:rFonts w:ascii="Arial" w:hAnsi="Arial" w:cs="Arial"/>
                <w:sz w:val="20"/>
                <w:szCs w:val="20"/>
              </w:rPr>
              <w:t>Draw appropriate circuit diagrams</w:t>
            </w:r>
          </w:p>
        </w:tc>
        <w:tc>
          <w:tcPr>
            <w:tcW w:w="3685" w:type="dxa"/>
          </w:tcPr>
          <w:p w14:paraId="466169CD" w14:textId="77777777" w:rsidR="00AD459E" w:rsidRDefault="00681D54" w:rsidP="00BF2A79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num" w:pos="176"/>
              </w:tabs>
              <w:ind w:left="318" w:hanging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OS Electricity </w:t>
            </w:r>
            <w:proofErr w:type="spellStart"/>
            <w:r>
              <w:rPr>
                <w:sz w:val="22"/>
                <w:szCs w:val="22"/>
              </w:rPr>
              <w:t>ws</w:t>
            </w:r>
            <w:proofErr w:type="spellEnd"/>
            <w:r w:rsidR="00AD459E" w:rsidRPr="00797860">
              <w:rPr>
                <w:sz w:val="22"/>
                <w:szCs w:val="22"/>
              </w:rPr>
              <w:t xml:space="preserve"> </w:t>
            </w:r>
          </w:p>
          <w:p w14:paraId="321299BD" w14:textId="77777777" w:rsidR="00681D54" w:rsidRPr="00681D54" w:rsidRDefault="00912EAD" w:rsidP="00BF2A79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num" w:pos="176"/>
              </w:tabs>
              <w:ind w:left="318" w:hanging="318"/>
              <w:rPr>
                <w:sz w:val="22"/>
                <w:szCs w:val="22"/>
              </w:rPr>
            </w:pPr>
            <w:hyperlink r:id="rId22" w:history="1">
              <w:r w:rsidR="00681D54" w:rsidRPr="00681D54">
                <w:rPr>
                  <w:rStyle w:val="Hyperlink"/>
                  <w:i/>
                  <w:sz w:val="22"/>
                  <w:szCs w:val="22"/>
                  <w:bdr w:val="none" w:sz="0" w:space="0" w:color="auto"/>
                </w:rPr>
                <w:t>How electricity works</w:t>
              </w:r>
              <w:r w:rsidR="00681D54" w:rsidRPr="00681D54">
                <w:rPr>
                  <w:rStyle w:val="Hyperlink"/>
                  <w:sz w:val="22"/>
                  <w:szCs w:val="22"/>
                  <w:bdr w:val="none" w:sz="0" w:space="0" w:color="auto"/>
                </w:rPr>
                <w:t xml:space="preserve"> weblink</w:t>
              </w:r>
            </w:hyperlink>
          </w:p>
          <w:p w14:paraId="5516955C" w14:textId="77777777" w:rsidR="00681D54" w:rsidRDefault="00681D54" w:rsidP="00BF2A79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num" w:pos="176"/>
              </w:tabs>
              <w:ind w:left="318" w:hanging="318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Atoms and electricity </w:t>
            </w:r>
            <w:proofErr w:type="spellStart"/>
            <w:r>
              <w:rPr>
                <w:sz w:val="22"/>
                <w:szCs w:val="22"/>
              </w:rPr>
              <w:t>ws</w:t>
            </w:r>
            <w:proofErr w:type="spellEnd"/>
          </w:p>
          <w:p w14:paraId="2DA03F13" w14:textId="77777777" w:rsidR="00681D54" w:rsidRPr="00681D54" w:rsidRDefault="00681D54" w:rsidP="00BF2A79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num" w:pos="176"/>
              </w:tabs>
              <w:ind w:left="318" w:hanging="318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Static Electricity </w:t>
            </w:r>
            <w:proofErr w:type="spellStart"/>
            <w:r>
              <w:rPr>
                <w:i/>
                <w:sz w:val="22"/>
                <w:szCs w:val="22"/>
              </w:rPr>
              <w:t>ws</w:t>
            </w:r>
            <w:proofErr w:type="spellEnd"/>
          </w:p>
          <w:p w14:paraId="2B197893" w14:textId="77777777" w:rsidR="00681D54" w:rsidRPr="00681D54" w:rsidRDefault="00681D54" w:rsidP="00BF2A79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num" w:pos="176"/>
              </w:tabs>
              <w:ind w:left="318" w:hanging="318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Types of electricity </w:t>
            </w:r>
            <w:proofErr w:type="spellStart"/>
            <w:r>
              <w:rPr>
                <w:i/>
                <w:sz w:val="22"/>
                <w:szCs w:val="22"/>
              </w:rPr>
              <w:t>ws</w:t>
            </w:r>
            <w:proofErr w:type="spellEnd"/>
          </w:p>
          <w:p w14:paraId="71D1B3F4" w14:textId="3F5489C3" w:rsidR="00681D54" w:rsidRPr="00681D54" w:rsidRDefault="00681D54" w:rsidP="00BF2A79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num" w:pos="176"/>
              </w:tabs>
              <w:ind w:left="318" w:hanging="318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OS Electrical Current </w:t>
            </w:r>
            <w:proofErr w:type="spellStart"/>
            <w:r>
              <w:rPr>
                <w:i/>
                <w:sz w:val="22"/>
                <w:szCs w:val="22"/>
              </w:rPr>
              <w:t>ws</w:t>
            </w:r>
            <w:proofErr w:type="spellEnd"/>
          </w:p>
          <w:p w14:paraId="2935D5A9" w14:textId="1FA4FA3E" w:rsidR="00681D54" w:rsidRPr="00681D54" w:rsidRDefault="00681D54" w:rsidP="00BF2A79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num" w:pos="176"/>
              </w:tabs>
              <w:ind w:left="318" w:hanging="318"/>
              <w:rPr>
                <w:sz w:val="22"/>
                <w:szCs w:val="22"/>
              </w:rPr>
            </w:pPr>
            <w:r w:rsidRPr="00681D54">
              <w:rPr>
                <w:sz w:val="22"/>
                <w:szCs w:val="22"/>
              </w:rPr>
              <w:t>5.6 Interactive:</w:t>
            </w:r>
            <w:r>
              <w:rPr>
                <w:i/>
                <w:sz w:val="22"/>
                <w:szCs w:val="22"/>
              </w:rPr>
              <w:t xml:space="preserve"> </w:t>
            </w:r>
            <w:hyperlink r:id="rId23" w:history="1">
              <w:r w:rsidRPr="00681D54">
                <w:rPr>
                  <w:rStyle w:val="Hyperlink"/>
                  <w:sz w:val="22"/>
                  <w:szCs w:val="22"/>
                  <w:bdr w:val="none" w:sz="0" w:space="0" w:color="auto"/>
                </w:rPr>
                <w:t>Circuit Symbols</w:t>
              </w:r>
            </w:hyperlink>
          </w:p>
          <w:p w14:paraId="1720D339" w14:textId="0EAE66F5" w:rsidR="00681D54" w:rsidRPr="00681D54" w:rsidRDefault="00681D54" w:rsidP="00BF2A79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num" w:pos="176"/>
              </w:tabs>
              <w:ind w:left="318" w:hanging="318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5.6 video: Building a circuit</w:t>
            </w:r>
          </w:p>
          <w:p w14:paraId="4AE2A465" w14:textId="25B317E8" w:rsidR="00681D54" w:rsidRPr="00681D54" w:rsidRDefault="00681D54" w:rsidP="00BF2A79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num" w:pos="176"/>
              </w:tabs>
              <w:ind w:left="318" w:hanging="318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5.6 video: </w:t>
            </w:r>
            <w:r w:rsidRPr="00681D54">
              <w:rPr>
                <w:i/>
                <w:sz w:val="22"/>
                <w:szCs w:val="22"/>
              </w:rPr>
              <w:t>Using an ammeter.</w:t>
            </w:r>
          </w:p>
          <w:p w14:paraId="62A8F3A6" w14:textId="150567BF" w:rsidR="00681D54" w:rsidRPr="00681D54" w:rsidRDefault="00681D54" w:rsidP="00BF2A79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num" w:pos="176"/>
              </w:tabs>
              <w:ind w:left="318" w:hanging="318"/>
              <w:rPr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PHet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weblink</w:t>
            </w:r>
            <w:proofErr w:type="spellEnd"/>
            <w:r>
              <w:rPr>
                <w:i/>
                <w:sz w:val="22"/>
                <w:szCs w:val="22"/>
              </w:rPr>
              <w:t xml:space="preserve">: </w:t>
            </w:r>
            <w:hyperlink r:id="rId24" w:history="1">
              <w:r w:rsidRPr="00681D54">
                <w:rPr>
                  <w:rStyle w:val="Hyperlink"/>
                  <w:sz w:val="22"/>
                  <w:szCs w:val="22"/>
                  <w:bdr w:val="none" w:sz="0" w:space="0" w:color="auto"/>
                </w:rPr>
                <w:t>Circuit Construction</w:t>
              </w:r>
            </w:hyperlink>
          </w:p>
          <w:p w14:paraId="7723F6C6" w14:textId="3810A689" w:rsidR="00681D54" w:rsidRPr="00681D54" w:rsidRDefault="00681D54" w:rsidP="00BF2A79">
            <w:pPr>
              <w:tabs>
                <w:tab w:val="num" w:pos="176"/>
              </w:tabs>
              <w:ind w:left="176" w:hanging="318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6C3AE292" w14:textId="77777777" w:rsidR="00681D54" w:rsidRDefault="00681D54" w:rsidP="00681D54">
            <w:pPr>
              <w:pStyle w:val="ListParagraph"/>
              <w:numPr>
                <w:ilvl w:val="0"/>
                <w:numId w:val="18"/>
              </w:numPr>
              <w:tabs>
                <w:tab w:val="num" w:pos="176"/>
              </w:tabs>
              <w:ind w:left="176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Challenge 5.5A: Demonstrating Electrostatics</w:t>
            </w:r>
          </w:p>
          <w:p w14:paraId="6671F790" w14:textId="77777777" w:rsidR="00681D54" w:rsidRDefault="00681D54" w:rsidP="00681D54">
            <w:pPr>
              <w:pStyle w:val="ListParagraph"/>
              <w:numPr>
                <w:ilvl w:val="0"/>
                <w:numId w:val="18"/>
              </w:numPr>
              <w:tabs>
                <w:tab w:val="num" w:pos="176"/>
              </w:tabs>
              <w:ind w:left="176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Challenge 5.5B: Separating Static charges </w:t>
            </w:r>
          </w:p>
          <w:p w14:paraId="4998A73B" w14:textId="77777777" w:rsidR="00AD459E" w:rsidRDefault="00681D54" w:rsidP="00681D54">
            <w:pPr>
              <w:pStyle w:val="ListParagraph"/>
              <w:numPr>
                <w:ilvl w:val="0"/>
                <w:numId w:val="18"/>
              </w:numPr>
              <w:tabs>
                <w:tab w:val="num" w:pos="176"/>
              </w:tabs>
              <w:ind w:left="176" w:hanging="142"/>
              <w:rPr>
                <w:sz w:val="22"/>
                <w:szCs w:val="22"/>
              </w:rPr>
            </w:pPr>
            <w:r w:rsidRPr="00681D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Challenge 5.6A: making a torch circuit</w:t>
            </w:r>
          </w:p>
          <w:p w14:paraId="39BF04E3" w14:textId="7534F77E" w:rsidR="00681D54" w:rsidRPr="00681D54" w:rsidRDefault="00681D54" w:rsidP="00681D54">
            <w:pPr>
              <w:pStyle w:val="ListParagraph"/>
              <w:numPr>
                <w:ilvl w:val="0"/>
                <w:numId w:val="18"/>
              </w:numPr>
              <w:tabs>
                <w:tab w:val="num" w:pos="176"/>
              </w:tabs>
              <w:ind w:left="176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Challenge 5.6B: Connecting Circuits</w:t>
            </w:r>
          </w:p>
        </w:tc>
        <w:tc>
          <w:tcPr>
            <w:tcW w:w="1311" w:type="dxa"/>
          </w:tcPr>
          <w:p w14:paraId="46006D00" w14:textId="77777777" w:rsidR="00AD459E" w:rsidRPr="00797860" w:rsidRDefault="00AD459E" w:rsidP="00AD459E">
            <w:pPr>
              <w:rPr>
                <w:b/>
                <w:sz w:val="22"/>
                <w:szCs w:val="22"/>
              </w:rPr>
            </w:pPr>
          </w:p>
          <w:p w14:paraId="19627D8E" w14:textId="77777777" w:rsidR="00AD459E" w:rsidRPr="00797860" w:rsidRDefault="00AD459E" w:rsidP="00AD459E">
            <w:pPr>
              <w:rPr>
                <w:b/>
                <w:sz w:val="22"/>
                <w:szCs w:val="22"/>
              </w:rPr>
            </w:pPr>
            <w:r w:rsidRPr="00797860">
              <w:rPr>
                <w:b/>
                <w:sz w:val="22"/>
                <w:szCs w:val="22"/>
              </w:rPr>
              <w:t>Investigation Validation</w:t>
            </w:r>
          </w:p>
          <w:p w14:paraId="702B5526" w14:textId="77777777" w:rsidR="00AD459E" w:rsidRPr="00797860" w:rsidRDefault="00AD459E" w:rsidP="00AD459E">
            <w:pPr>
              <w:rPr>
                <w:sz w:val="22"/>
                <w:szCs w:val="22"/>
              </w:rPr>
            </w:pPr>
          </w:p>
        </w:tc>
      </w:tr>
    </w:tbl>
    <w:p w14:paraId="01554569" w14:textId="77777777" w:rsidR="00681D54" w:rsidRDefault="00681D54">
      <w:r>
        <w:br w:type="page"/>
      </w:r>
    </w:p>
    <w:tbl>
      <w:tblPr>
        <w:tblpPr w:leftFromText="180" w:rightFromText="180" w:vertAnchor="page" w:horzAnchor="margin" w:tblpXSpec="center" w:tblpY="1381"/>
        <w:tblW w:w="16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1701"/>
        <w:gridCol w:w="4962"/>
        <w:gridCol w:w="3685"/>
        <w:gridCol w:w="3544"/>
        <w:gridCol w:w="1594"/>
      </w:tblGrid>
      <w:tr w:rsidR="00AD459E" w:rsidRPr="00797860" w14:paraId="51C06E8B" w14:textId="77777777" w:rsidTr="00912EAD">
        <w:tc>
          <w:tcPr>
            <w:tcW w:w="1043" w:type="dxa"/>
            <w:vAlign w:val="center"/>
          </w:tcPr>
          <w:p w14:paraId="78165342" w14:textId="78AC5A3F" w:rsidR="00AD459E" w:rsidRPr="00797860" w:rsidRDefault="00AD459E" w:rsidP="00AD459E">
            <w:pPr>
              <w:jc w:val="center"/>
              <w:rPr>
                <w:sz w:val="22"/>
                <w:szCs w:val="22"/>
              </w:rPr>
            </w:pPr>
            <w:r w:rsidRPr="00797860">
              <w:rPr>
                <w:sz w:val="22"/>
                <w:szCs w:val="22"/>
              </w:rPr>
              <w:lastRenderedPageBreak/>
              <w:t>9</w:t>
            </w:r>
            <w:r w:rsidR="00912EAD">
              <w:rPr>
                <w:sz w:val="22"/>
                <w:szCs w:val="22"/>
              </w:rPr>
              <w:t xml:space="preserve"> &amp; 10 (both short weeks)</w:t>
            </w:r>
          </w:p>
        </w:tc>
        <w:tc>
          <w:tcPr>
            <w:tcW w:w="1701" w:type="dxa"/>
          </w:tcPr>
          <w:p w14:paraId="31C25FFA" w14:textId="77777777" w:rsidR="00BF2A79" w:rsidRDefault="00681D54" w:rsidP="00AD45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Series and Parallel circuits</w:t>
            </w:r>
            <w:r w:rsidR="00BF2A79">
              <w:rPr>
                <w:b/>
                <w:sz w:val="22"/>
                <w:szCs w:val="22"/>
              </w:rPr>
              <w:t>:</w:t>
            </w:r>
          </w:p>
          <w:p w14:paraId="0B84FAB3" w14:textId="2771AB06" w:rsidR="00AD459E" w:rsidRPr="00797860" w:rsidRDefault="00BF2A79" w:rsidP="00AD45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Unit 5.7</w:t>
            </w:r>
            <w:r w:rsidR="007F0449" w:rsidRPr="0079786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962" w:type="dxa"/>
          </w:tcPr>
          <w:p w14:paraId="29AF5CAD" w14:textId="77777777" w:rsidR="00BF2A79" w:rsidRPr="00BF2A79" w:rsidRDefault="00BF2A79" w:rsidP="00BF2A79">
            <w:pPr>
              <w:pStyle w:val="ListParagraph"/>
              <w:numPr>
                <w:ilvl w:val="0"/>
                <w:numId w:val="30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BF2A79">
              <w:rPr>
                <w:rFonts w:ascii="Arial" w:hAnsi="Arial" w:cs="Arial"/>
                <w:sz w:val="20"/>
                <w:szCs w:val="20"/>
              </w:rPr>
              <w:t>Define series, parallel and short circuit</w:t>
            </w:r>
          </w:p>
          <w:p w14:paraId="47831FE1" w14:textId="27456A59" w:rsidR="00BF2A79" w:rsidRPr="00BF2A79" w:rsidRDefault="00BF2A79" w:rsidP="00BF2A79">
            <w:pPr>
              <w:pStyle w:val="ListParagraph"/>
              <w:numPr>
                <w:ilvl w:val="0"/>
                <w:numId w:val="30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BF2A79">
              <w:rPr>
                <w:rFonts w:ascii="Arial" w:hAnsi="Arial" w:cs="Arial"/>
                <w:sz w:val="20"/>
                <w:szCs w:val="20"/>
              </w:rPr>
              <w:t>Describe the differences in arrangement of series and parallel circuits</w:t>
            </w:r>
          </w:p>
          <w:p w14:paraId="0C6ADC13" w14:textId="00BB5C32" w:rsidR="00BF2A79" w:rsidRPr="00BF2A79" w:rsidRDefault="00BF2A79" w:rsidP="00BF2A79">
            <w:pPr>
              <w:pStyle w:val="ListParagraph"/>
              <w:numPr>
                <w:ilvl w:val="0"/>
                <w:numId w:val="30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BF2A79">
              <w:rPr>
                <w:rFonts w:ascii="Arial" w:hAnsi="Arial" w:cs="Arial"/>
                <w:sz w:val="20"/>
                <w:szCs w:val="20"/>
              </w:rPr>
              <w:t>Relate splitting of the current and voltage to parallel and series circuits respectively</w:t>
            </w:r>
          </w:p>
          <w:p w14:paraId="7A897680" w14:textId="7B3B6913" w:rsidR="00BF2A79" w:rsidRPr="00BF2A79" w:rsidRDefault="00BF2A79" w:rsidP="00BF2A79">
            <w:pPr>
              <w:pStyle w:val="ListParagraph"/>
              <w:numPr>
                <w:ilvl w:val="0"/>
                <w:numId w:val="30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Arial" w:hAnsi="Arial" w:cs="Arial"/>
                <w:sz w:val="20"/>
                <w:szCs w:val="20"/>
              </w:rPr>
            </w:pPr>
            <w:r w:rsidRPr="00BF2A79">
              <w:rPr>
                <w:rFonts w:ascii="Arial" w:hAnsi="Arial" w:cs="Arial"/>
                <w:sz w:val="20"/>
                <w:szCs w:val="20"/>
              </w:rPr>
              <w:t>Construct series and parallel circuits</w:t>
            </w:r>
          </w:p>
          <w:p w14:paraId="079251EA" w14:textId="33D48C4A" w:rsidR="00AD459E" w:rsidRPr="00BF2A79" w:rsidRDefault="00BF2A79" w:rsidP="00BF2A79">
            <w:pPr>
              <w:pStyle w:val="ListParagraph"/>
              <w:numPr>
                <w:ilvl w:val="0"/>
                <w:numId w:val="30"/>
              </w:numPr>
              <w:tabs>
                <w:tab w:val="clear" w:pos="360"/>
                <w:tab w:val="num" w:pos="176"/>
              </w:tabs>
              <w:ind w:left="176" w:hanging="176"/>
              <w:rPr>
                <w:sz w:val="20"/>
                <w:szCs w:val="20"/>
              </w:rPr>
            </w:pPr>
            <w:r w:rsidRPr="00BF2A79">
              <w:rPr>
                <w:rFonts w:ascii="Arial" w:hAnsi="Arial" w:cs="Arial"/>
                <w:sz w:val="20"/>
                <w:szCs w:val="20"/>
              </w:rPr>
              <w:t>Measure current using an ammeter</w:t>
            </w:r>
          </w:p>
        </w:tc>
        <w:tc>
          <w:tcPr>
            <w:tcW w:w="3685" w:type="dxa"/>
          </w:tcPr>
          <w:p w14:paraId="135D29EB" w14:textId="59E7D9DD" w:rsidR="00AD459E" w:rsidRPr="00797860" w:rsidRDefault="00AD459E" w:rsidP="00BF2A79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num" w:pos="176"/>
              </w:tabs>
              <w:ind w:left="169" w:hanging="142"/>
              <w:rPr>
                <w:sz w:val="22"/>
                <w:szCs w:val="22"/>
              </w:rPr>
            </w:pPr>
            <w:r w:rsidRPr="00797860">
              <w:rPr>
                <w:sz w:val="22"/>
                <w:szCs w:val="22"/>
              </w:rPr>
              <w:t xml:space="preserve">The visible spectrum colour worksheet </w:t>
            </w:r>
          </w:p>
        </w:tc>
        <w:tc>
          <w:tcPr>
            <w:tcW w:w="3544" w:type="dxa"/>
          </w:tcPr>
          <w:p w14:paraId="22E0B814" w14:textId="37671041" w:rsidR="00AD459E" w:rsidRPr="00797860" w:rsidRDefault="00AD459E" w:rsidP="00AD459E">
            <w:pPr>
              <w:rPr>
                <w:sz w:val="22"/>
                <w:szCs w:val="22"/>
              </w:rPr>
            </w:pPr>
          </w:p>
          <w:p w14:paraId="781DE0C7" w14:textId="77777777" w:rsidR="00AD459E" w:rsidRPr="00797860" w:rsidRDefault="00AD459E" w:rsidP="00AD459E">
            <w:pPr>
              <w:rPr>
                <w:sz w:val="22"/>
                <w:szCs w:val="22"/>
              </w:rPr>
            </w:pPr>
          </w:p>
        </w:tc>
        <w:tc>
          <w:tcPr>
            <w:tcW w:w="1594" w:type="dxa"/>
          </w:tcPr>
          <w:p w14:paraId="2D452C47" w14:textId="77777777" w:rsidR="00AD459E" w:rsidRPr="00797860" w:rsidRDefault="00AD459E" w:rsidP="00AD459E">
            <w:pPr>
              <w:rPr>
                <w:sz w:val="22"/>
                <w:szCs w:val="22"/>
              </w:rPr>
            </w:pPr>
          </w:p>
        </w:tc>
      </w:tr>
      <w:tr w:rsidR="00AD459E" w:rsidRPr="007B0F31" w14:paraId="1C99B3E0" w14:textId="77777777" w:rsidTr="00912EAD">
        <w:tc>
          <w:tcPr>
            <w:tcW w:w="1043" w:type="dxa"/>
            <w:vAlign w:val="center"/>
          </w:tcPr>
          <w:p w14:paraId="4FA83982" w14:textId="6B041833" w:rsidR="00AD459E" w:rsidRPr="00C430BC" w:rsidRDefault="00AD459E" w:rsidP="00AD45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12EAD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79BD9F0C" w14:textId="4C28E6DC" w:rsidR="00AD459E" w:rsidRPr="00BF2A79" w:rsidRDefault="00BF2A79" w:rsidP="00AD45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Revision and Topic Test</w:t>
            </w:r>
          </w:p>
          <w:p w14:paraId="03B3178F" w14:textId="01D05555" w:rsidR="00AD459E" w:rsidRDefault="00AD459E" w:rsidP="00AD459E">
            <w:pPr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14:paraId="5CA80F49" w14:textId="0E97E3B8" w:rsidR="00AD459E" w:rsidRPr="00BF2A79" w:rsidRDefault="00BF2A79" w:rsidP="00AD459E">
            <w:pPr>
              <w:pStyle w:val="ListParagraph"/>
              <w:numPr>
                <w:ilvl w:val="0"/>
                <w:numId w:val="18"/>
              </w:numPr>
              <w:tabs>
                <w:tab w:val="num" w:pos="175"/>
              </w:tabs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BF2A79">
              <w:rPr>
                <w:rFonts w:ascii="Arial" w:hAnsi="Arial" w:cs="Arial"/>
                <w:sz w:val="20"/>
                <w:szCs w:val="20"/>
              </w:rPr>
              <w:t>Locating and evaluating resources</w:t>
            </w:r>
          </w:p>
          <w:p w14:paraId="7407B9F2" w14:textId="4719E31B" w:rsidR="00BF2A79" w:rsidRPr="00BF2A79" w:rsidRDefault="00BF2A79" w:rsidP="00AD459E">
            <w:pPr>
              <w:pStyle w:val="ListParagraph"/>
              <w:numPr>
                <w:ilvl w:val="0"/>
                <w:numId w:val="18"/>
              </w:numPr>
              <w:tabs>
                <w:tab w:val="num" w:pos="175"/>
              </w:tabs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BF2A79">
              <w:rPr>
                <w:rFonts w:ascii="Arial" w:hAnsi="Arial" w:cs="Arial"/>
                <w:sz w:val="20"/>
                <w:szCs w:val="20"/>
              </w:rPr>
              <w:t>Skimming and scanning</w:t>
            </w:r>
          </w:p>
          <w:p w14:paraId="472A6530" w14:textId="55EDA09B" w:rsidR="00BF2A79" w:rsidRPr="00BF2A79" w:rsidRDefault="00BF2A79" w:rsidP="00AD459E">
            <w:pPr>
              <w:pStyle w:val="ListParagraph"/>
              <w:numPr>
                <w:ilvl w:val="0"/>
                <w:numId w:val="18"/>
              </w:numPr>
              <w:tabs>
                <w:tab w:val="num" w:pos="175"/>
              </w:tabs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BF2A79">
              <w:rPr>
                <w:rFonts w:ascii="Arial" w:hAnsi="Arial" w:cs="Arial"/>
                <w:sz w:val="20"/>
                <w:szCs w:val="20"/>
              </w:rPr>
              <w:t>Highlighting and annotating</w:t>
            </w:r>
          </w:p>
          <w:p w14:paraId="0F96EB30" w14:textId="341EC21F" w:rsidR="00AD459E" w:rsidRPr="00BF2A79" w:rsidRDefault="00BF2A79" w:rsidP="00BF2A79">
            <w:pPr>
              <w:pStyle w:val="ListParagraph"/>
              <w:numPr>
                <w:ilvl w:val="0"/>
                <w:numId w:val="18"/>
              </w:numPr>
              <w:tabs>
                <w:tab w:val="num" w:pos="175"/>
              </w:tabs>
              <w:ind w:left="317" w:hanging="283"/>
              <w:rPr>
                <w:b/>
                <w:sz w:val="20"/>
                <w:szCs w:val="20"/>
              </w:rPr>
            </w:pPr>
            <w:r w:rsidRPr="00BF2A79">
              <w:rPr>
                <w:rFonts w:ascii="Arial" w:hAnsi="Arial" w:cs="Arial"/>
                <w:sz w:val="20"/>
                <w:szCs w:val="20"/>
              </w:rPr>
              <w:t>Creating quizzes</w:t>
            </w:r>
          </w:p>
        </w:tc>
        <w:tc>
          <w:tcPr>
            <w:tcW w:w="3685" w:type="dxa"/>
          </w:tcPr>
          <w:p w14:paraId="0E9745C0" w14:textId="77777777" w:rsidR="00AD459E" w:rsidRDefault="00AD459E" w:rsidP="00BF2A79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num" w:pos="176"/>
              </w:tabs>
              <w:ind w:left="169" w:hanging="14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Term 1 Physics Test</w:t>
            </w:r>
            <w:r w:rsidRPr="00AC4F6C">
              <w:rPr>
                <w:b/>
                <w:sz w:val="22"/>
                <w:szCs w:val="22"/>
              </w:rPr>
              <w:t xml:space="preserve">. </w:t>
            </w:r>
          </w:p>
          <w:p w14:paraId="6B291447" w14:textId="0410ABB1" w:rsidR="00AD459E" w:rsidRPr="00B554C3" w:rsidRDefault="00AD459E" w:rsidP="00BF2A79">
            <w:pPr>
              <w:pStyle w:val="ListParagraph"/>
              <w:tabs>
                <w:tab w:val="num" w:pos="176"/>
              </w:tabs>
              <w:ind w:left="169" w:hanging="142"/>
              <w:rPr>
                <w:b/>
                <w:sz w:val="22"/>
                <w:szCs w:val="22"/>
              </w:rPr>
            </w:pPr>
          </w:p>
        </w:tc>
        <w:tc>
          <w:tcPr>
            <w:tcW w:w="3544" w:type="dxa"/>
          </w:tcPr>
          <w:p w14:paraId="00A801F9" w14:textId="19C58DDA" w:rsidR="00AD459E" w:rsidRPr="00F20630" w:rsidRDefault="00AD459E" w:rsidP="00AD459E">
            <w:pPr>
              <w:pStyle w:val="ListParagraph"/>
              <w:ind w:left="176"/>
              <w:rPr>
                <w:sz w:val="22"/>
                <w:szCs w:val="22"/>
              </w:rPr>
            </w:pPr>
          </w:p>
        </w:tc>
        <w:tc>
          <w:tcPr>
            <w:tcW w:w="1594" w:type="dxa"/>
          </w:tcPr>
          <w:p w14:paraId="5253BE13" w14:textId="77777777" w:rsidR="00AD459E" w:rsidRDefault="00AD459E" w:rsidP="00AD45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Topic Test</w:t>
            </w:r>
          </w:p>
          <w:p w14:paraId="000103A9" w14:textId="77777777" w:rsidR="00AD459E" w:rsidRDefault="00AD459E" w:rsidP="00AD459E">
            <w:pPr>
              <w:rPr>
                <w:b/>
                <w:sz w:val="22"/>
                <w:szCs w:val="22"/>
              </w:rPr>
            </w:pPr>
          </w:p>
          <w:p w14:paraId="038EE952" w14:textId="5F428A8A" w:rsidR="00AD459E" w:rsidRDefault="00AD459E" w:rsidP="00AD459E">
            <w:pPr>
              <w:rPr>
                <w:b/>
                <w:sz w:val="22"/>
                <w:szCs w:val="22"/>
              </w:rPr>
            </w:pPr>
          </w:p>
        </w:tc>
      </w:tr>
    </w:tbl>
    <w:p w14:paraId="4231856E" w14:textId="77777777" w:rsidR="000E5959" w:rsidRDefault="000E5959"/>
    <w:p w14:paraId="00D89CFD" w14:textId="02564EC2" w:rsidR="000E5959" w:rsidRPr="00CD4F8D" w:rsidRDefault="007B02B8" w:rsidP="002E5DF9">
      <w:pPr>
        <w:jc w:val="center"/>
        <w:rPr>
          <w:rFonts w:ascii="Arial" w:hAnsi="Arial" w:cs="Arial"/>
          <w:b/>
        </w:rPr>
      </w:pPr>
      <w:r>
        <w:br/>
      </w:r>
      <w:r w:rsidR="002E5DF9" w:rsidRPr="00CD4F8D">
        <w:rPr>
          <w:rFonts w:ascii="Arial" w:hAnsi="Arial" w:cs="Arial"/>
          <w:b/>
        </w:rPr>
        <w:t>Assessment Outline</w:t>
      </w:r>
    </w:p>
    <w:p w14:paraId="44180D0B" w14:textId="77777777" w:rsidR="002E5DF9" w:rsidRDefault="002E5DF9" w:rsidP="002E5DF9">
      <w:pPr>
        <w:jc w:val="center"/>
        <w:rPr>
          <w:b/>
        </w:rPr>
      </w:pPr>
    </w:p>
    <w:tbl>
      <w:tblPr>
        <w:tblStyle w:val="TableGrid"/>
        <w:tblW w:w="13442" w:type="dxa"/>
        <w:jc w:val="center"/>
        <w:tblLook w:val="04A0" w:firstRow="1" w:lastRow="0" w:firstColumn="1" w:lastColumn="0" w:noHBand="0" w:noVBand="1"/>
      </w:tblPr>
      <w:tblGrid>
        <w:gridCol w:w="1984"/>
        <w:gridCol w:w="3672"/>
        <w:gridCol w:w="3927"/>
        <w:gridCol w:w="3859"/>
      </w:tblGrid>
      <w:tr w:rsidR="00912EAD" w:rsidRPr="001849E1" w14:paraId="3D1331D7" w14:textId="77777777" w:rsidTr="00912EAD">
        <w:trPr>
          <w:trHeight w:val="516"/>
          <w:jc w:val="center"/>
        </w:trPr>
        <w:tc>
          <w:tcPr>
            <w:tcW w:w="1984" w:type="dxa"/>
          </w:tcPr>
          <w:p w14:paraId="23AA3141" w14:textId="53306281" w:rsidR="00912EAD" w:rsidRDefault="00912EAD" w:rsidP="00B218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Week</w:t>
            </w:r>
          </w:p>
          <w:p w14:paraId="7E07634D" w14:textId="023FCB2E" w:rsidR="00912EAD" w:rsidRPr="00BF2A79" w:rsidRDefault="00912EAD" w:rsidP="00B218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Number</w:t>
            </w:r>
          </w:p>
        </w:tc>
        <w:tc>
          <w:tcPr>
            <w:tcW w:w="3672" w:type="dxa"/>
            <w:vAlign w:val="center"/>
          </w:tcPr>
          <w:p w14:paraId="7FB56A36" w14:textId="72E2B359" w:rsidR="00912EAD" w:rsidRPr="00BF2A79" w:rsidRDefault="00912EAD" w:rsidP="00B218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2A79">
              <w:rPr>
                <w:rFonts w:ascii="Arial" w:hAnsi="Arial" w:cs="Arial"/>
                <w:b/>
                <w:sz w:val="20"/>
                <w:szCs w:val="20"/>
              </w:rPr>
              <w:t>Assessment Type</w:t>
            </w:r>
          </w:p>
        </w:tc>
        <w:tc>
          <w:tcPr>
            <w:tcW w:w="3927" w:type="dxa"/>
            <w:vAlign w:val="center"/>
          </w:tcPr>
          <w:p w14:paraId="6DB8874F" w14:textId="6AE272BD" w:rsidR="00912EAD" w:rsidRPr="00BF2A79" w:rsidRDefault="00912EAD" w:rsidP="00B218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2A79">
              <w:rPr>
                <w:rFonts w:ascii="Arial" w:hAnsi="Arial" w:cs="Arial"/>
                <w:b/>
                <w:sz w:val="20"/>
                <w:szCs w:val="20"/>
              </w:rPr>
              <w:t>Title</w:t>
            </w:r>
          </w:p>
        </w:tc>
        <w:tc>
          <w:tcPr>
            <w:tcW w:w="3859" w:type="dxa"/>
            <w:vAlign w:val="center"/>
          </w:tcPr>
          <w:p w14:paraId="5B2BDEE7" w14:textId="40CE5900" w:rsidR="00912EAD" w:rsidRPr="00BF2A79" w:rsidRDefault="00912EAD" w:rsidP="00B218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2A79">
              <w:rPr>
                <w:rFonts w:ascii="Arial" w:hAnsi="Arial" w:cs="Arial"/>
                <w:b/>
                <w:sz w:val="20"/>
                <w:szCs w:val="20"/>
              </w:rPr>
              <w:t>Weighting</w:t>
            </w:r>
          </w:p>
        </w:tc>
      </w:tr>
      <w:tr w:rsidR="00912EAD" w:rsidRPr="001849E1" w14:paraId="7D8FAAF8" w14:textId="77777777" w:rsidTr="00912EAD">
        <w:trPr>
          <w:trHeight w:val="517"/>
          <w:jc w:val="center"/>
        </w:trPr>
        <w:tc>
          <w:tcPr>
            <w:tcW w:w="1984" w:type="dxa"/>
          </w:tcPr>
          <w:p w14:paraId="7BC49010" w14:textId="4E360D28" w:rsidR="00912EAD" w:rsidRPr="00BF2A79" w:rsidRDefault="00912EAD" w:rsidP="00912EA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&amp; 7</w:t>
            </w:r>
          </w:p>
        </w:tc>
        <w:tc>
          <w:tcPr>
            <w:tcW w:w="3672" w:type="dxa"/>
            <w:vAlign w:val="center"/>
          </w:tcPr>
          <w:p w14:paraId="3ED7B50B" w14:textId="09E95C86" w:rsidR="00912EAD" w:rsidRPr="00BF2A79" w:rsidRDefault="00912EAD" w:rsidP="00B218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2A79">
              <w:rPr>
                <w:rFonts w:ascii="Arial" w:hAnsi="Arial" w:cs="Arial"/>
                <w:sz w:val="20"/>
                <w:szCs w:val="20"/>
              </w:rPr>
              <w:t>Practical Investigation and Validation</w:t>
            </w:r>
          </w:p>
        </w:tc>
        <w:tc>
          <w:tcPr>
            <w:tcW w:w="3927" w:type="dxa"/>
            <w:vAlign w:val="center"/>
          </w:tcPr>
          <w:p w14:paraId="74492AF4" w14:textId="477D6755" w:rsidR="00912EAD" w:rsidRPr="00BF2A79" w:rsidRDefault="00912EAD" w:rsidP="00B218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Temperature and</w:t>
            </w:r>
            <w:r w:rsidRPr="00BF2A79">
              <w:rPr>
                <w:rFonts w:ascii="Arial" w:hAnsi="Arial" w:cs="Arial"/>
                <w:sz w:val="20"/>
                <w:szCs w:val="20"/>
              </w:rPr>
              <w:t xml:space="preserve"> Heat </w:t>
            </w:r>
            <w:r>
              <w:rPr>
                <w:rFonts w:ascii="Arial" w:hAnsi="Arial" w:cs="Arial"/>
                <w:sz w:val="20"/>
                <w:szCs w:val="20"/>
              </w:rPr>
              <w:t>Insulation</w:t>
            </w:r>
          </w:p>
        </w:tc>
        <w:tc>
          <w:tcPr>
            <w:tcW w:w="3859" w:type="dxa"/>
            <w:vAlign w:val="center"/>
          </w:tcPr>
          <w:p w14:paraId="3601C92E" w14:textId="09CAC8F5" w:rsidR="00912EAD" w:rsidRPr="00BF2A79" w:rsidRDefault="00912EAD" w:rsidP="00B218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2A79">
              <w:rPr>
                <w:rFonts w:ascii="Arial" w:hAnsi="Arial" w:cs="Arial"/>
                <w:sz w:val="20"/>
                <w:szCs w:val="20"/>
              </w:rPr>
              <w:t>10%</w:t>
            </w:r>
          </w:p>
        </w:tc>
      </w:tr>
      <w:tr w:rsidR="00912EAD" w:rsidRPr="001849E1" w14:paraId="678A1EF8" w14:textId="77777777" w:rsidTr="00912EAD">
        <w:trPr>
          <w:trHeight w:val="517"/>
          <w:jc w:val="center"/>
        </w:trPr>
        <w:tc>
          <w:tcPr>
            <w:tcW w:w="1984" w:type="dxa"/>
          </w:tcPr>
          <w:p w14:paraId="5B0FFC18" w14:textId="30F1FAFA" w:rsidR="00912EAD" w:rsidRPr="00BF2A79" w:rsidRDefault="00912EAD" w:rsidP="00B218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672" w:type="dxa"/>
            <w:vAlign w:val="center"/>
          </w:tcPr>
          <w:p w14:paraId="246BCA7E" w14:textId="7C79787B" w:rsidR="00912EAD" w:rsidRPr="00BF2A79" w:rsidRDefault="00912EAD" w:rsidP="00B218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2A79">
              <w:rPr>
                <w:rFonts w:ascii="Arial" w:hAnsi="Arial" w:cs="Arial"/>
                <w:sz w:val="20"/>
                <w:szCs w:val="20"/>
              </w:rPr>
              <w:t>Test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927" w:type="dxa"/>
            <w:vAlign w:val="center"/>
          </w:tcPr>
          <w:p w14:paraId="5643FEE4" w14:textId="29FF0F2B" w:rsidR="00912EAD" w:rsidRPr="00BF2A79" w:rsidRDefault="00912EAD" w:rsidP="00B218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2A79">
              <w:rPr>
                <w:rFonts w:ascii="Arial" w:hAnsi="Arial" w:cs="Arial"/>
                <w:sz w:val="20"/>
                <w:szCs w:val="20"/>
              </w:rPr>
              <w:t>Physics Topic test.</w:t>
            </w:r>
          </w:p>
        </w:tc>
        <w:tc>
          <w:tcPr>
            <w:tcW w:w="3859" w:type="dxa"/>
            <w:vAlign w:val="center"/>
          </w:tcPr>
          <w:p w14:paraId="099656BC" w14:textId="1953DE88" w:rsidR="00912EAD" w:rsidRPr="00BF2A79" w:rsidRDefault="00912EAD" w:rsidP="00B218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2A79">
              <w:rPr>
                <w:rFonts w:ascii="Arial" w:hAnsi="Arial" w:cs="Arial"/>
                <w:sz w:val="20"/>
                <w:szCs w:val="20"/>
              </w:rPr>
              <w:t>15%</w:t>
            </w:r>
          </w:p>
        </w:tc>
      </w:tr>
    </w:tbl>
    <w:p w14:paraId="69B92B0C" w14:textId="77777777" w:rsidR="002E5DF9" w:rsidRPr="002E5DF9" w:rsidRDefault="002E5DF9" w:rsidP="002E5DF9">
      <w:pPr>
        <w:jc w:val="center"/>
        <w:rPr>
          <w:b/>
        </w:rPr>
      </w:pPr>
    </w:p>
    <w:p w14:paraId="2ED63B0B" w14:textId="77777777" w:rsidR="002E5DF9" w:rsidRDefault="002E5DF9" w:rsidP="000E5959">
      <w:bookmarkStart w:id="0" w:name="_GoBack"/>
      <w:bookmarkEnd w:id="0"/>
    </w:p>
    <w:p w14:paraId="2E507109" w14:textId="6D9FA827" w:rsidR="007B02B8" w:rsidRDefault="007B02B8" w:rsidP="000E5959"/>
    <w:sectPr w:rsidR="007B02B8" w:rsidSect="00554A5D">
      <w:type w:val="continuous"/>
      <w:pgSz w:w="16840" w:h="11900" w:orient="landscape"/>
      <w:pgMar w:top="1021" w:right="1134" w:bottom="102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C542F"/>
    <w:multiLevelType w:val="multilevel"/>
    <w:tmpl w:val="0E3C65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36"/>
        </w:tabs>
        <w:ind w:left="53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04600A42"/>
    <w:multiLevelType w:val="hybridMultilevel"/>
    <w:tmpl w:val="201661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D13A5"/>
    <w:multiLevelType w:val="hybridMultilevel"/>
    <w:tmpl w:val="9C46D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D2722A"/>
    <w:multiLevelType w:val="hybridMultilevel"/>
    <w:tmpl w:val="111A6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15D39"/>
    <w:multiLevelType w:val="multilevel"/>
    <w:tmpl w:val="0E3C65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36"/>
        </w:tabs>
        <w:ind w:left="53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B7803F7"/>
    <w:multiLevelType w:val="hybridMultilevel"/>
    <w:tmpl w:val="BBB0C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805224"/>
    <w:multiLevelType w:val="multilevel"/>
    <w:tmpl w:val="0E3C65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36"/>
        </w:tabs>
        <w:ind w:left="53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26814CAB"/>
    <w:multiLevelType w:val="hybridMultilevel"/>
    <w:tmpl w:val="102A8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692E4E"/>
    <w:multiLevelType w:val="hybridMultilevel"/>
    <w:tmpl w:val="47FCF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0C153E"/>
    <w:multiLevelType w:val="hybridMultilevel"/>
    <w:tmpl w:val="7D025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414C1B"/>
    <w:multiLevelType w:val="hybridMultilevel"/>
    <w:tmpl w:val="E17CD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9E0A62"/>
    <w:multiLevelType w:val="multilevel"/>
    <w:tmpl w:val="0E3C65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36"/>
        </w:tabs>
        <w:ind w:left="53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>
    <w:nsid w:val="37BB3D76"/>
    <w:multiLevelType w:val="hybridMultilevel"/>
    <w:tmpl w:val="60C4C1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A35F26"/>
    <w:multiLevelType w:val="multilevel"/>
    <w:tmpl w:val="0E3C65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36"/>
        </w:tabs>
        <w:ind w:left="53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>
    <w:nsid w:val="3E114C05"/>
    <w:multiLevelType w:val="hybridMultilevel"/>
    <w:tmpl w:val="29E49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53249D"/>
    <w:multiLevelType w:val="hybridMultilevel"/>
    <w:tmpl w:val="AB6A75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87109F"/>
    <w:multiLevelType w:val="hybridMultilevel"/>
    <w:tmpl w:val="CEC25DE2"/>
    <w:lvl w:ilvl="0" w:tplc="FFFFFFFF">
      <w:start w:val="1"/>
      <w:numFmt w:val="bullet"/>
      <w:pStyle w:val="outcome"/>
      <w:lvlText w:val="›"/>
      <w:lvlJc w:val="left"/>
      <w:pPr>
        <w:ind w:left="360" w:hanging="360"/>
      </w:pPr>
      <w:rPr>
        <w:rFonts w:ascii="Arial" w:hAnsi="Arial" w:hint="default"/>
        <w:b w:val="0"/>
        <w:i w:val="0"/>
        <w:color w:val="619B3F"/>
        <w:sz w:val="2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0F03EF"/>
    <w:multiLevelType w:val="hybridMultilevel"/>
    <w:tmpl w:val="8AFC64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997791"/>
    <w:multiLevelType w:val="hybridMultilevel"/>
    <w:tmpl w:val="344A7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FF605C"/>
    <w:multiLevelType w:val="multilevel"/>
    <w:tmpl w:val="0E3C65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36"/>
        </w:tabs>
        <w:ind w:left="53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>
    <w:nsid w:val="5ADC727F"/>
    <w:multiLevelType w:val="multilevel"/>
    <w:tmpl w:val="0E3C65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36"/>
        </w:tabs>
        <w:ind w:left="53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>
    <w:nsid w:val="5BC019BA"/>
    <w:multiLevelType w:val="hybridMultilevel"/>
    <w:tmpl w:val="B498B3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FE17AD"/>
    <w:multiLevelType w:val="multilevel"/>
    <w:tmpl w:val="0E3C65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36"/>
        </w:tabs>
        <w:ind w:left="53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>
    <w:nsid w:val="63225F0A"/>
    <w:multiLevelType w:val="hybridMultilevel"/>
    <w:tmpl w:val="A230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122FBE"/>
    <w:multiLevelType w:val="hybridMultilevel"/>
    <w:tmpl w:val="AC54A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A40164"/>
    <w:multiLevelType w:val="hybridMultilevel"/>
    <w:tmpl w:val="EA8EFF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A651A6"/>
    <w:multiLevelType w:val="multilevel"/>
    <w:tmpl w:val="0E3C65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36"/>
        </w:tabs>
        <w:ind w:left="53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7">
    <w:nsid w:val="75131B63"/>
    <w:multiLevelType w:val="hybridMultilevel"/>
    <w:tmpl w:val="67B4CE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15107C"/>
    <w:multiLevelType w:val="multilevel"/>
    <w:tmpl w:val="0E3C65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36"/>
        </w:tabs>
        <w:ind w:left="53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9">
    <w:nsid w:val="7C923028"/>
    <w:multiLevelType w:val="hybridMultilevel"/>
    <w:tmpl w:val="6B365AA2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>
    <w:nsid w:val="7D003458"/>
    <w:multiLevelType w:val="hybridMultilevel"/>
    <w:tmpl w:val="88440336"/>
    <w:lvl w:ilvl="0" w:tplc="1714A5C4">
      <w:start w:val="1"/>
      <w:numFmt w:val="bullet"/>
      <w:lvlText w:val="•"/>
      <w:lvlJc w:val="left"/>
      <w:pPr>
        <w:ind w:left="788" w:hanging="360"/>
      </w:pPr>
      <w:rPr>
        <w:rFonts w:ascii="Arial" w:hAnsi="Arial" w:hint="default"/>
        <w:b w:val="0"/>
        <w:bCs w:val="0"/>
        <w:i w:val="0"/>
        <w:iCs w:val="0"/>
        <w:caps w:val="0"/>
        <w:strike w:val="0"/>
        <w:dstrike w:val="0"/>
        <w:vanish w:val="0"/>
        <w:color w:val="00948D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 w:tplc="0C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1">
    <w:nsid w:val="7F0D767F"/>
    <w:multiLevelType w:val="hybridMultilevel"/>
    <w:tmpl w:val="93661AC2"/>
    <w:lvl w:ilvl="0" w:tplc="CFF69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2037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52C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C6C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A81B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E0D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6C7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24E7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B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0"/>
  </w:num>
  <w:num w:numId="3">
    <w:abstractNumId w:val="8"/>
  </w:num>
  <w:num w:numId="4">
    <w:abstractNumId w:val="9"/>
  </w:num>
  <w:num w:numId="5">
    <w:abstractNumId w:val="3"/>
  </w:num>
  <w:num w:numId="6">
    <w:abstractNumId w:val="14"/>
  </w:num>
  <w:num w:numId="7">
    <w:abstractNumId w:val="18"/>
  </w:num>
  <w:num w:numId="8">
    <w:abstractNumId w:val="2"/>
  </w:num>
  <w:num w:numId="9">
    <w:abstractNumId w:val="7"/>
  </w:num>
  <w:num w:numId="10">
    <w:abstractNumId w:val="5"/>
  </w:num>
  <w:num w:numId="11">
    <w:abstractNumId w:val="10"/>
  </w:num>
  <w:num w:numId="12">
    <w:abstractNumId w:val="27"/>
  </w:num>
  <w:num w:numId="13">
    <w:abstractNumId w:val="24"/>
  </w:num>
  <w:num w:numId="14">
    <w:abstractNumId w:val="25"/>
  </w:num>
  <w:num w:numId="15">
    <w:abstractNumId w:val="23"/>
  </w:num>
  <w:num w:numId="16">
    <w:abstractNumId w:val="11"/>
  </w:num>
  <w:num w:numId="17">
    <w:abstractNumId w:val="21"/>
  </w:num>
  <w:num w:numId="18">
    <w:abstractNumId w:val="0"/>
  </w:num>
  <w:num w:numId="19">
    <w:abstractNumId w:val="31"/>
  </w:num>
  <w:num w:numId="20">
    <w:abstractNumId w:val="15"/>
  </w:num>
  <w:num w:numId="21">
    <w:abstractNumId w:val="26"/>
  </w:num>
  <w:num w:numId="22">
    <w:abstractNumId w:val="29"/>
  </w:num>
  <w:num w:numId="23">
    <w:abstractNumId w:val="17"/>
  </w:num>
  <w:num w:numId="24">
    <w:abstractNumId w:val="12"/>
  </w:num>
  <w:num w:numId="25">
    <w:abstractNumId w:val="4"/>
  </w:num>
  <w:num w:numId="26">
    <w:abstractNumId w:val="13"/>
  </w:num>
  <w:num w:numId="27">
    <w:abstractNumId w:val="6"/>
  </w:num>
  <w:num w:numId="28">
    <w:abstractNumId w:val="16"/>
  </w:num>
  <w:num w:numId="29">
    <w:abstractNumId w:val="20"/>
  </w:num>
  <w:num w:numId="30">
    <w:abstractNumId w:val="28"/>
  </w:num>
  <w:num w:numId="31">
    <w:abstractNumId w:val="19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66"/>
    <w:rsid w:val="00001498"/>
    <w:rsid w:val="00004266"/>
    <w:rsid w:val="00006EBF"/>
    <w:rsid w:val="00010E1E"/>
    <w:rsid w:val="00011B45"/>
    <w:rsid w:val="00013904"/>
    <w:rsid w:val="0002098D"/>
    <w:rsid w:val="00020B00"/>
    <w:rsid w:val="00041EED"/>
    <w:rsid w:val="00056C5F"/>
    <w:rsid w:val="000741A3"/>
    <w:rsid w:val="00085DBE"/>
    <w:rsid w:val="000875AC"/>
    <w:rsid w:val="00092900"/>
    <w:rsid w:val="000A0D5E"/>
    <w:rsid w:val="000D082C"/>
    <w:rsid w:val="000E4D83"/>
    <w:rsid w:val="000E5959"/>
    <w:rsid w:val="000F7EA7"/>
    <w:rsid w:val="00153C1E"/>
    <w:rsid w:val="00167053"/>
    <w:rsid w:val="00170F1B"/>
    <w:rsid w:val="0018726F"/>
    <w:rsid w:val="001C0CA8"/>
    <w:rsid w:val="001D6E3A"/>
    <w:rsid w:val="001E3EB8"/>
    <w:rsid w:val="001F0ACD"/>
    <w:rsid w:val="001F1652"/>
    <w:rsid w:val="00213ABC"/>
    <w:rsid w:val="002267DF"/>
    <w:rsid w:val="00232348"/>
    <w:rsid w:val="00232A39"/>
    <w:rsid w:val="002330C7"/>
    <w:rsid w:val="0025236E"/>
    <w:rsid w:val="002704D2"/>
    <w:rsid w:val="00277C18"/>
    <w:rsid w:val="00286BB0"/>
    <w:rsid w:val="002974CB"/>
    <w:rsid w:val="002B2D40"/>
    <w:rsid w:val="002C4EE0"/>
    <w:rsid w:val="002D1F71"/>
    <w:rsid w:val="002D2A47"/>
    <w:rsid w:val="002E09D0"/>
    <w:rsid w:val="002E5DF9"/>
    <w:rsid w:val="002F0901"/>
    <w:rsid w:val="00321960"/>
    <w:rsid w:val="00322493"/>
    <w:rsid w:val="003224C3"/>
    <w:rsid w:val="003368CB"/>
    <w:rsid w:val="00342BDB"/>
    <w:rsid w:val="00343B80"/>
    <w:rsid w:val="00380E4E"/>
    <w:rsid w:val="00386F72"/>
    <w:rsid w:val="003903CF"/>
    <w:rsid w:val="00394BEB"/>
    <w:rsid w:val="003A094E"/>
    <w:rsid w:val="003B3790"/>
    <w:rsid w:val="003B7FF8"/>
    <w:rsid w:val="003C0B33"/>
    <w:rsid w:val="003C1153"/>
    <w:rsid w:val="003C33BC"/>
    <w:rsid w:val="003C7FE0"/>
    <w:rsid w:val="003D2AAB"/>
    <w:rsid w:val="003D2FE6"/>
    <w:rsid w:val="003D4CD9"/>
    <w:rsid w:val="003E295D"/>
    <w:rsid w:val="0040736F"/>
    <w:rsid w:val="00411C59"/>
    <w:rsid w:val="004255C0"/>
    <w:rsid w:val="00426E15"/>
    <w:rsid w:val="00431B72"/>
    <w:rsid w:val="004512DC"/>
    <w:rsid w:val="00467E78"/>
    <w:rsid w:val="00473B35"/>
    <w:rsid w:val="004B4640"/>
    <w:rsid w:val="004C7F28"/>
    <w:rsid w:val="004F1992"/>
    <w:rsid w:val="00502D52"/>
    <w:rsid w:val="005063FE"/>
    <w:rsid w:val="0052605B"/>
    <w:rsid w:val="00536268"/>
    <w:rsid w:val="00537E62"/>
    <w:rsid w:val="00554A5D"/>
    <w:rsid w:val="0056112A"/>
    <w:rsid w:val="005618D3"/>
    <w:rsid w:val="00595788"/>
    <w:rsid w:val="00597147"/>
    <w:rsid w:val="005A00F1"/>
    <w:rsid w:val="005B1CFB"/>
    <w:rsid w:val="005B7344"/>
    <w:rsid w:val="005D3FA0"/>
    <w:rsid w:val="00622B79"/>
    <w:rsid w:val="00625C02"/>
    <w:rsid w:val="00634329"/>
    <w:rsid w:val="00656011"/>
    <w:rsid w:val="00663654"/>
    <w:rsid w:val="00672671"/>
    <w:rsid w:val="00681D54"/>
    <w:rsid w:val="0069252F"/>
    <w:rsid w:val="00697F3D"/>
    <w:rsid w:val="006A1B85"/>
    <w:rsid w:val="006A6110"/>
    <w:rsid w:val="006B3D59"/>
    <w:rsid w:val="006B75F7"/>
    <w:rsid w:val="006C3B9F"/>
    <w:rsid w:val="006E4606"/>
    <w:rsid w:val="00700928"/>
    <w:rsid w:val="00701431"/>
    <w:rsid w:val="00705F4B"/>
    <w:rsid w:val="0071423C"/>
    <w:rsid w:val="00715BBE"/>
    <w:rsid w:val="00721E91"/>
    <w:rsid w:val="00733003"/>
    <w:rsid w:val="007538E3"/>
    <w:rsid w:val="00763FD3"/>
    <w:rsid w:val="00777403"/>
    <w:rsid w:val="00797860"/>
    <w:rsid w:val="007A122D"/>
    <w:rsid w:val="007A4D88"/>
    <w:rsid w:val="007B02B8"/>
    <w:rsid w:val="007B5E35"/>
    <w:rsid w:val="007E1D53"/>
    <w:rsid w:val="007F0449"/>
    <w:rsid w:val="0082493D"/>
    <w:rsid w:val="008253E3"/>
    <w:rsid w:val="00847021"/>
    <w:rsid w:val="00847DAE"/>
    <w:rsid w:val="00881FA3"/>
    <w:rsid w:val="008837A9"/>
    <w:rsid w:val="0088796C"/>
    <w:rsid w:val="008948B2"/>
    <w:rsid w:val="008A510A"/>
    <w:rsid w:val="008A6957"/>
    <w:rsid w:val="008C64B6"/>
    <w:rsid w:val="008D3C82"/>
    <w:rsid w:val="008D61FC"/>
    <w:rsid w:val="008E035F"/>
    <w:rsid w:val="008E35C7"/>
    <w:rsid w:val="008E5746"/>
    <w:rsid w:val="008E588E"/>
    <w:rsid w:val="008F2099"/>
    <w:rsid w:val="00904E88"/>
    <w:rsid w:val="009065DE"/>
    <w:rsid w:val="00912EAD"/>
    <w:rsid w:val="00926D2C"/>
    <w:rsid w:val="00941E53"/>
    <w:rsid w:val="00943D87"/>
    <w:rsid w:val="0096045E"/>
    <w:rsid w:val="009641A7"/>
    <w:rsid w:val="009814AD"/>
    <w:rsid w:val="00983409"/>
    <w:rsid w:val="009928B5"/>
    <w:rsid w:val="009A4A30"/>
    <w:rsid w:val="009C1BF8"/>
    <w:rsid w:val="009C4738"/>
    <w:rsid w:val="009E2587"/>
    <w:rsid w:val="009E2A26"/>
    <w:rsid w:val="009F5DA2"/>
    <w:rsid w:val="00A0056D"/>
    <w:rsid w:val="00A030B7"/>
    <w:rsid w:val="00A058E8"/>
    <w:rsid w:val="00A072EC"/>
    <w:rsid w:val="00A24878"/>
    <w:rsid w:val="00A31EB3"/>
    <w:rsid w:val="00A403B8"/>
    <w:rsid w:val="00A6035F"/>
    <w:rsid w:val="00A60972"/>
    <w:rsid w:val="00A72974"/>
    <w:rsid w:val="00A864FA"/>
    <w:rsid w:val="00A91FC4"/>
    <w:rsid w:val="00AB7FDB"/>
    <w:rsid w:val="00AC08F6"/>
    <w:rsid w:val="00AC4F6C"/>
    <w:rsid w:val="00AD031D"/>
    <w:rsid w:val="00AD459E"/>
    <w:rsid w:val="00AD45A9"/>
    <w:rsid w:val="00AD4A5A"/>
    <w:rsid w:val="00AD7A67"/>
    <w:rsid w:val="00AF5E00"/>
    <w:rsid w:val="00AF5FA1"/>
    <w:rsid w:val="00AF7C73"/>
    <w:rsid w:val="00B21824"/>
    <w:rsid w:val="00B2553D"/>
    <w:rsid w:val="00B3186A"/>
    <w:rsid w:val="00B33910"/>
    <w:rsid w:val="00B34560"/>
    <w:rsid w:val="00B37E8C"/>
    <w:rsid w:val="00B46BD5"/>
    <w:rsid w:val="00B53D2F"/>
    <w:rsid w:val="00B554C3"/>
    <w:rsid w:val="00B602E9"/>
    <w:rsid w:val="00B70E29"/>
    <w:rsid w:val="00BB4E83"/>
    <w:rsid w:val="00BB5690"/>
    <w:rsid w:val="00BE3954"/>
    <w:rsid w:val="00BF2A79"/>
    <w:rsid w:val="00BF3422"/>
    <w:rsid w:val="00C057D8"/>
    <w:rsid w:val="00C12B9D"/>
    <w:rsid w:val="00C152FE"/>
    <w:rsid w:val="00C16963"/>
    <w:rsid w:val="00C258D6"/>
    <w:rsid w:val="00C3519B"/>
    <w:rsid w:val="00C41FDB"/>
    <w:rsid w:val="00C430BC"/>
    <w:rsid w:val="00C62F6B"/>
    <w:rsid w:val="00C63093"/>
    <w:rsid w:val="00C63450"/>
    <w:rsid w:val="00C65100"/>
    <w:rsid w:val="00C674D7"/>
    <w:rsid w:val="00C76810"/>
    <w:rsid w:val="00C76A62"/>
    <w:rsid w:val="00C8356F"/>
    <w:rsid w:val="00C87417"/>
    <w:rsid w:val="00CB3A1C"/>
    <w:rsid w:val="00CB663F"/>
    <w:rsid w:val="00CD4F8D"/>
    <w:rsid w:val="00CD6050"/>
    <w:rsid w:val="00CE3A4B"/>
    <w:rsid w:val="00CF4435"/>
    <w:rsid w:val="00D41EC7"/>
    <w:rsid w:val="00D422CB"/>
    <w:rsid w:val="00D479F6"/>
    <w:rsid w:val="00D54383"/>
    <w:rsid w:val="00D81135"/>
    <w:rsid w:val="00D8251C"/>
    <w:rsid w:val="00D86139"/>
    <w:rsid w:val="00DA0759"/>
    <w:rsid w:val="00DA4C18"/>
    <w:rsid w:val="00DB0B01"/>
    <w:rsid w:val="00DC5B1E"/>
    <w:rsid w:val="00DD20C8"/>
    <w:rsid w:val="00DE0804"/>
    <w:rsid w:val="00E205BB"/>
    <w:rsid w:val="00E2759C"/>
    <w:rsid w:val="00E41EFD"/>
    <w:rsid w:val="00E4468D"/>
    <w:rsid w:val="00E57358"/>
    <w:rsid w:val="00E65C66"/>
    <w:rsid w:val="00ED55AB"/>
    <w:rsid w:val="00F20630"/>
    <w:rsid w:val="00F23627"/>
    <w:rsid w:val="00F45196"/>
    <w:rsid w:val="00F47440"/>
    <w:rsid w:val="00F50367"/>
    <w:rsid w:val="00F63D2D"/>
    <w:rsid w:val="00F67A12"/>
    <w:rsid w:val="00F8727F"/>
    <w:rsid w:val="00FA0568"/>
    <w:rsid w:val="00FA45BA"/>
    <w:rsid w:val="00FE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976D3D"/>
  <w14:defaultImageDpi w14:val="300"/>
  <w15:docId w15:val="{DE2D1880-B07C-4C85-8A96-9A9C85DC8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65C66"/>
    <w:rPr>
      <w:rFonts w:ascii="Times New Roman" w:eastAsia="Times New Roman" w:hAnsi="Times New Roman" w:cs="Times New Roman"/>
      <w:lang w:eastAsia="en-AU"/>
    </w:rPr>
  </w:style>
  <w:style w:type="paragraph" w:styleId="Heading4">
    <w:name w:val="heading 4"/>
    <w:basedOn w:val="Normal"/>
    <w:link w:val="Heading4Char"/>
    <w:uiPriority w:val="9"/>
    <w:qFormat/>
    <w:rsid w:val="00C12B9D"/>
    <w:pPr>
      <w:spacing w:before="100" w:beforeAutospacing="1" w:after="100" w:afterAutospacing="1"/>
      <w:outlineLvl w:val="3"/>
    </w:pPr>
    <w:rPr>
      <w:rFonts w:ascii="Times" w:eastAsiaTheme="minorEastAsia" w:hAnsi="Times" w:cstheme="minorBidi"/>
      <w:b/>
      <w:bCs/>
      <w:lang w:eastAsia="en-US"/>
    </w:rPr>
  </w:style>
  <w:style w:type="paragraph" w:styleId="Heading5">
    <w:name w:val="heading 5"/>
    <w:basedOn w:val="Normal"/>
    <w:link w:val="Heading5Char"/>
    <w:uiPriority w:val="9"/>
    <w:qFormat/>
    <w:rsid w:val="00C12B9D"/>
    <w:pPr>
      <w:spacing w:before="100" w:beforeAutospacing="1" w:after="100" w:afterAutospacing="1"/>
      <w:outlineLvl w:val="4"/>
    </w:pPr>
    <w:rPr>
      <w:rFonts w:ascii="Times" w:eastAsiaTheme="minorEastAsia" w:hAnsi="Times" w:cstheme="minorBidi"/>
      <w:b/>
      <w:bCs/>
      <w:sz w:val="20"/>
      <w:szCs w:val="20"/>
      <w:lang w:eastAsia="en-US"/>
    </w:rPr>
  </w:style>
  <w:style w:type="paragraph" w:styleId="Heading6">
    <w:name w:val="heading 6"/>
    <w:basedOn w:val="Normal"/>
    <w:link w:val="Heading6Char"/>
    <w:uiPriority w:val="9"/>
    <w:qFormat/>
    <w:rsid w:val="00C12B9D"/>
    <w:pPr>
      <w:spacing w:before="100" w:beforeAutospacing="1" w:after="100" w:afterAutospacing="1"/>
      <w:outlineLvl w:val="5"/>
    </w:pPr>
    <w:rPr>
      <w:rFonts w:ascii="Times" w:eastAsiaTheme="minorEastAsia" w:hAnsi="Times" w:cstheme="minorBidi"/>
      <w:b/>
      <w:bCs/>
      <w:sz w:val="15"/>
      <w:szCs w:val="15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5C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65C66"/>
    <w:pPr>
      <w:spacing w:before="100" w:beforeAutospacing="1" w:after="100" w:afterAutospacing="1"/>
    </w:pPr>
  </w:style>
  <w:style w:type="character" w:styleId="Hyperlink">
    <w:name w:val="Hyperlink"/>
    <w:uiPriority w:val="99"/>
    <w:unhideWhenUsed/>
    <w:rsid w:val="00E65C66"/>
    <w:rPr>
      <w:strike w:val="0"/>
      <w:dstrike w:val="0"/>
      <w:color w:val="005D8B"/>
      <w:sz w:val="24"/>
      <w:szCs w:val="24"/>
      <w:u w:val="none"/>
      <w:effect w:val="none"/>
      <w:bdr w:val="none" w:sz="0" w:space="0" w:color="auto" w:frame="1"/>
      <w:shd w:val="clear" w:color="auto" w:fill="auto"/>
      <w:vertAlign w:val="baseline"/>
    </w:rPr>
  </w:style>
  <w:style w:type="paragraph" w:styleId="ListParagraph">
    <w:name w:val="List Paragraph"/>
    <w:basedOn w:val="Normal"/>
    <w:uiPriority w:val="34"/>
    <w:qFormat/>
    <w:rsid w:val="003368CB"/>
    <w:pPr>
      <w:ind w:left="720"/>
      <w:contextualSpacing/>
    </w:pPr>
  </w:style>
  <w:style w:type="paragraph" w:customStyle="1" w:styleId="Tablebullets">
    <w:name w:val="Table bullets"/>
    <w:basedOn w:val="Normal"/>
    <w:link w:val="TablebulletsChar"/>
    <w:rsid w:val="000E5959"/>
    <w:pPr>
      <w:spacing w:before="40" w:after="40" w:line="220" w:lineRule="atLeast"/>
      <w:ind w:left="284" w:hanging="284"/>
    </w:pPr>
    <w:rPr>
      <w:rFonts w:ascii="Arial" w:hAnsi="Arial"/>
      <w:sz w:val="20"/>
      <w:szCs w:val="20"/>
      <w:lang w:eastAsia="en-US"/>
    </w:rPr>
  </w:style>
  <w:style w:type="character" w:customStyle="1" w:styleId="TablebulletsChar">
    <w:name w:val="Table bullets Char"/>
    <w:link w:val="Tablebullets"/>
    <w:rsid w:val="000E5959"/>
    <w:rPr>
      <w:rFonts w:ascii="Arial" w:eastAsia="Times New Roman" w:hAnsi="Arial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DA4C1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2B9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B9D"/>
    <w:rPr>
      <w:rFonts w:ascii="Lucida Grande" w:eastAsia="Times New Roman" w:hAnsi="Lucida Grande" w:cs="Lucida Grande"/>
      <w:sz w:val="18"/>
      <w:szCs w:val="18"/>
      <w:lang w:eastAsia="en-AU"/>
    </w:rPr>
  </w:style>
  <w:style w:type="character" w:customStyle="1" w:styleId="Heading4Char">
    <w:name w:val="Heading 4 Char"/>
    <w:basedOn w:val="DefaultParagraphFont"/>
    <w:link w:val="Heading4"/>
    <w:uiPriority w:val="9"/>
    <w:rsid w:val="00C12B9D"/>
    <w:rPr>
      <w:rFonts w:ascii="Times" w:hAnsi="Times"/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rsid w:val="00C12B9D"/>
    <w:rPr>
      <w:rFonts w:ascii="Times" w:hAnsi="Times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C12B9D"/>
    <w:rPr>
      <w:rFonts w:ascii="Times" w:hAnsi="Times"/>
      <w:b/>
      <w:bCs/>
      <w:sz w:val="15"/>
      <w:szCs w:val="15"/>
    </w:rPr>
  </w:style>
  <w:style w:type="character" w:customStyle="1" w:styleId="left">
    <w:name w:val="left"/>
    <w:basedOn w:val="DefaultParagraphFont"/>
    <w:rsid w:val="00C12B9D"/>
  </w:style>
  <w:style w:type="character" w:customStyle="1" w:styleId="visuallyhidden">
    <w:name w:val="visuallyhidden"/>
    <w:basedOn w:val="DefaultParagraphFont"/>
    <w:rsid w:val="00C12B9D"/>
  </w:style>
  <w:style w:type="character" w:styleId="FollowedHyperlink">
    <w:name w:val="FollowedHyperlink"/>
    <w:basedOn w:val="DefaultParagraphFont"/>
    <w:uiPriority w:val="99"/>
    <w:semiHidden/>
    <w:unhideWhenUsed/>
    <w:rsid w:val="00AF5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625C02"/>
  </w:style>
  <w:style w:type="paragraph" w:customStyle="1" w:styleId="outcome">
    <w:name w:val="outcome"/>
    <w:uiPriority w:val="99"/>
    <w:rsid w:val="00C63093"/>
    <w:pPr>
      <w:numPr>
        <w:numId w:val="28"/>
      </w:numPr>
      <w:tabs>
        <w:tab w:val="num" w:pos="360"/>
      </w:tabs>
      <w:spacing w:before="120" w:after="120"/>
      <w:ind w:left="0" w:firstLine="0"/>
    </w:pPr>
    <w:rPr>
      <w:rFonts w:ascii="Arial" w:eastAsia="MS Mincho" w:hAnsi="Arial" w:cs="Times New Roman"/>
      <w:bCs/>
      <w:sz w:val="20"/>
      <w:lang w:val="en-US"/>
    </w:rPr>
  </w:style>
  <w:style w:type="character" w:customStyle="1" w:styleId="outcomecode">
    <w:name w:val="outcomecode"/>
    <w:uiPriority w:val="99"/>
    <w:rsid w:val="00C63093"/>
    <w:rPr>
      <w:rFonts w:ascii="Arial" w:hAnsi="Arial"/>
      <w:color w:val="505150"/>
      <w:sz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6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6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1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dangerousdecibels.org/education/information-center/decibel-exposure-time-guidelines/" TargetMode="External"/><Relationship Id="rId20" Type="http://schemas.openxmlformats.org/officeDocument/2006/relationships/hyperlink" Target="http://k10outline.scsa.wa.edu.au/home/p-10-curriculum/codes/science/year-9/acsis174" TargetMode="External"/><Relationship Id="rId21" Type="http://schemas.openxmlformats.org/officeDocument/2006/relationships/hyperlink" Target="http://www.livescience.com/50260-infrared-radiation.html" TargetMode="External"/><Relationship Id="rId22" Type="http://schemas.openxmlformats.org/officeDocument/2006/relationships/hyperlink" Target="http://science.howstuffworks.com/electricity.htm" TargetMode="External"/><Relationship Id="rId23" Type="http://schemas.openxmlformats.org/officeDocument/2006/relationships/hyperlink" Target="https://s3-ap-southeast-2.amazonaws.com/ebook-oxforddigital/OB137/extras/interactives/circuit_diagrams/activity.html" TargetMode="External"/><Relationship Id="rId24" Type="http://schemas.openxmlformats.org/officeDocument/2006/relationships/hyperlink" Target="https://phet.colorado.edu/en/simulation/circuit-construction-kit-dc" TargetMode="Externa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hyperlink" Target="http://www.acs.psu.edu/drussell/Demos/waves-intro/waves-intro.html" TargetMode="External"/><Relationship Id="rId11" Type="http://schemas.openxmlformats.org/officeDocument/2006/relationships/hyperlink" Target="http://www.physicsclassroom.com/class/refrn/u14l4a.cfm" TargetMode="External"/><Relationship Id="rId12" Type="http://schemas.openxmlformats.org/officeDocument/2006/relationships/hyperlink" Target="https://www.wisc-online.com/learn/natural-science/earth-science/sce304/heat-transfer-conduction-convection-radiation" TargetMode="External"/><Relationship Id="rId13" Type="http://schemas.openxmlformats.org/officeDocument/2006/relationships/hyperlink" Target="http://k10outline.scsa.wa.edu.au/home/p-10-curriculum/codes/science/year-9/acsis164" TargetMode="External"/><Relationship Id="rId14" Type="http://schemas.openxmlformats.org/officeDocument/2006/relationships/hyperlink" Target="http://k10outline.scsa.wa.edu.au/home/p-10-curriculum/codes/science/year-9/acsis165" TargetMode="External"/><Relationship Id="rId15" Type="http://schemas.openxmlformats.org/officeDocument/2006/relationships/hyperlink" Target="http://k10outline.scsa.wa.edu.au/home/p-10-curriculum/codes/science/year-9/acsis166" TargetMode="External"/><Relationship Id="rId16" Type="http://schemas.openxmlformats.org/officeDocument/2006/relationships/hyperlink" Target="http://k10outline.scsa.wa.edu.au/home/p-10-curriculum/codes/science/year-9/acsis169" TargetMode="External"/><Relationship Id="rId17" Type="http://schemas.openxmlformats.org/officeDocument/2006/relationships/hyperlink" Target="http://k10outline.scsa.wa.edu.au/home/p-10-curriculum/codes/science/year-9/acsis170" TargetMode="External"/><Relationship Id="rId18" Type="http://schemas.openxmlformats.org/officeDocument/2006/relationships/hyperlink" Target="http://k10outline.scsa.wa.edu.au/home/p-10-curriculum/codes/science/year-9/acsis171" TargetMode="External"/><Relationship Id="rId19" Type="http://schemas.openxmlformats.org/officeDocument/2006/relationships/hyperlink" Target="http://k10outline.scsa.wa.edu.au/home/p-10-curriculum/codes/science/year-9/acsis172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hyperlink" Target="http://www.australiancurriculum.edu.au/curriculum/contentdescription/ACSSU182" TargetMode="External"/><Relationship Id="rId8" Type="http://schemas.openxmlformats.org/officeDocument/2006/relationships/hyperlink" Target="http://www.animations.physics.unsw.edu.au/waves-sound/sound/index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9C904B4-9857-D943-A5E4-2B965867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1308</Words>
  <Characters>7460</Characters>
  <Application>Microsoft Macintosh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</dc:creator>
  <cp:lastModifiedBy>Tony Summers</cp:lastModifiedBy>
  <cp:revision>5</cp:revision>
  <cp:lastPrinted>2014-01-15T04:43:00Z</cp:lastPrinted>
  <dcterms:created xsi:type="dcterms:W3CDTF">2017-01-24T06:48:00Z</dcterms:created>
  <dcterms:modified xsi:type="dcterms:W3CDTF">2018-02-10T07:12:00Z</dcterms:modified>
</cp:coreProperties>
</file>