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86C" w:rsidRDefault="0059286C" w:rsidP="0059286C">
      <w:pPr>
        <w:ind w:left="284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91826E5" wp14:editId="0E990B77">
            <wp:simplePos x="0" y="0"/>
            <wp:positionH relativeFrom="column">
              <wp:posOffset>8321212</wp:posOffset>
            </wp:positionH>
            <wp:positionV relativeFrom="paragraph">
              <wp:posOffset>-305657</wp:posOffset>
            </wp:positionV>
            <wp:extent cx="833120" cy="914400"/>
            <wp:effectExtent l="0" t="0" r="5080" b="0"/>
            <wp:wrapSquare wrapText="bothSides"/>
            <wp:docPr id="2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86C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Irene McCormack Catholic College</w:t>
      </w:r>
    </w:p>
    <w:p w:rsidR="0059286C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Dance Year 10</w:t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</w:p>
    <w:p w:rsidR="0059286C" w:rsidRPr="00E45BB3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Scheme of Assessment 2018</w:t>
      </w:r>
    </w:p>
    <w:p w:rsidR="0059286C" w:rsidRPr="00E45BB3" w:rsidRDefault="0059286C" w:rsidP="0059286C">
      <w:pPr>
        <w:ind w:left="284"/>
        <w:rPr>
          <w:rFonts w:ascii="Arial Black" w:hAnsi="Arial Black" w:cs="Arial"/>
          <w:b/>
        </w:rPr>
      </w:pPr>
    </w:p>
    <w:tbl>
      <w:tblPr>
        <w:tblpPr w:leftFromText="180" w:rightFromText="180" w:vertAnchor="text" w:tblpX="1241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843"/>
        <w:gridCol w:w="4786"/>
        <w:gridCol w:w="2268"/>
      </w:tblGrid>
      <w:tr w:rsidR="0059286C" w:rsidRPr="00981574" w:rsidTr="00C276C0">
        <w:trPr>
          <w:trHeight w:val="955"/>
        </w:trPr>
        <w:tc>
          <w:tcPr>
            <w:tcW w:w="1843" w:type="dxa"/>
            <w:shd w:val="clear" w:color="auto" w:fill="D9D9D9"/>
            <w:vAlign w:val="center"/>
          </w:tcPr>
          <w:p w:rsidR="0059286C" w:rsidRPr="002F7007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7007">
              <w:rPr>
                <w:rFonts w:ascii="Arial" w:hAnsi="Arial" w:cs="Arial"/>
                <w:b/>
                <w:sz w:val="18"/>
                <w:szCs w:val="18"/>
              </w:rPr>
              <w:t>Assessment</w:t>
            </w:r>
          </w:p>
          <w:p w:rsidR="0059286C" w:rsidRPr="002F7007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7007">
              <w:rPr>
                <w:rFonts w:ascii="Arial" w:hAnsi="Arial" w:cs="Arial"/>
                <w:b/>
                <w:sz w:val="18"/>
                <w:szCs w:val="18"/>
              </w:rPr>
              <w:t xml:space="preserve"> Type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9286C" w:rsidRPr="00203BF8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3BF8">
              <w:rPr>
                <w:rFonts w:ascii="Arial" w:hAnsi="Arial" w:cs="Arial"/>
                <w:b/>
                <w:sz w:val="20"/>
                <w:szCs w:val="20"/>
              </w:rPr>
              <w:t xml:space="preserve">Task </w:t>
            </w:r>
          </w:p>
          <w:p w:rsidR="0059286C" w:rsidRPr="00203BF8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3BF8">
              <w:rPr>
                <w:rFonts w:ascii="Arial" w:hAnsi="Arial" w:cs="Arial"/>
                <w:b/>
                <w:sz w:val="20"/>
                <w:szCs w:val="20"/>
              </w:rPr>
              <w:t>Weightings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9286C" w:rsidRPr="00203BF8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BF8">
              <w:rPr>
                <w:rFonts w:ascii="Arial" w:hAnsi="Arial" w:cs="Arial"/>
                <w:b/>
                <w:sz w:val="18"/>
                <w:szCs w:val="18"/>
              </w:rPr>
              <w:t>Task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</w:tcPr>
          <w:p w:rsidR="0059286C" w:rsidRPr="002F7007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Pr="002F7007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7007">
              <w:rPr>
                <w:rFonts w:ascii="Arial" w:hAnsi="Arial" w:cs="Arial"/>
                <w:b/>
                <w:sz w:val="18"/>
                <w:szCs w:val="18"/>
              </w:rPr>
              <w:t>Due Date</w:t>
            </w:r>
          </w:p>
        </w:tc>
      </w:tr>
      <w:tr w:rsidR="0059286C" w:rsidRPr="00981574" w:rsidTr="00C276C0">
        <w:trPr>
          <w:trHeight w:val="1269"/>
        </w:trPr>
        <w:tc>
          <w:tcPr>
            <w:tcW w:w="1843" w:type="dxa"/>
            <w:vMerge w:val="restart"/>
            <w:vAlign w:val="center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Practical:</w:t>
            </w:r>
          </w:p>
          <w:p w:rsidR="0059286C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BCE">
              <w:rPr>
                <w:rFonts w:ascii="Arial" w:hAnsi="Arial" w:cs="Arial"/>
                <w:sz w:val="18"/>
                <w:szCs w:val="18"/>
              </w:rPr>
              <w:t>Performance/</w:t>
            </w:r>
          </w:p>
          <w:p w:rsidR="0059286C" w:rsidRPr="007C7BCE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7BCE">
              <w:rPr>
                <w:rFonts w:ascii="Arial" w:hAnsi="Arial" w:cs="Arial"/>
                <w:sz w:val="18"/>
                <w:szCs w:val="18"/>
              </w:rPr>
              <w:t>Production</w:t>
            </w:r>
          </w:p>
          <w:p w:rsidR="0059286C" w:rsidRPr="007C7BCE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  <w:r w:rsidRPr="007C7BCE">
              <w:rPr>
                <w:rFonts w:ascii="Arial" w:hAnsi="Arial" w:cs="Arial"/>
                <w:sz w:val="18"/>
                <w:szCs w:val="18"/>
              </w:rPr>
              <w:t>%</w:t>
            </w: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D8FF"/>
            <w:vAlign w:val="center"/>
          </w:tcPr>
          <w:p w:rsidR="0059286C" w:rsidRPr="00203BF8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3BF8">
              <w:rPr>
                <w:rFonts w:ascii="Arial" w:hAnsi="Arial" w:cs="Arial"/>
                <w:b/>
                <w:sz w:val="20"/>
                <w:szCs w:val="20"/>
              </w:rPr>
              <w:t>15%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FFD8FF"/>
            <w:vAlign w:val="center"/>
          </w:tcPr>
          <w:p w:rsidR="0059286C" w:rsidRPr="00203BF8" w:rsidRDefault="0059286C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BF8">
              <w:rPr>
                <w:rFonts w:ascii="Arial" w:hAnsi="Arial" w:cs="Arial"/>
                <w:b/>
                <w:sz w:val="18"/>
                <w:szCs w:val="18"/>
              </w:rPr>
              <w:t>Task 1: Demonstration of Contemporary Technique</w:t>
            </w:r>
          </w:p>
          <w:p w:rsidR="0059286C" w:rsidRPr="00203BF8" w:rsidRDefault="0059286C" w:rsidP="00C276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D8FF"/>
          </w:tcPr>
          <w:p w:rsidR="0059286C" w:rsidRPr="00BB3106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1</w:t>
            </w:r>
          </w:p>
          <w:p w:rsidR="0059286C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Week 7</w:t>
            </w:r>
          </w:p>
          <w:p w:rsidR="0059286C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9286C" w:rsidRPr="00CB0A6F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86C" w:rsidRPr="00981574" w:rsidTr="00C276C0">
        <w:trPr>
          <w:trHeight w:val="858"/>
        </w:trPr>
        <w:tc>
          <w:tcPr>
            <w:tcW w:w="1843" w:type="dxa"/>
            <w:vMerge/>
            <w:vAlign w:val="center"/>
          </w:tcPr>
          <w:p w:rsidR="0059286C" w:rsidRPr="00981574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D8FF"/>
            <w:vAlign w:val="center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286C" w:rsidRPr="00203BF8" w:rsidRDefault="0059286C" w:rsidP="00C276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203BF8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  <w:p w:rsidR="0059286C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286C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286C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286C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286C" w:rsidRPr="00203BF8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5%</w:t>
            </w:r>
          </w:p>
          <w:p w:rsidR="0059286C" w:rsidRPr="00203BF8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9286C" w:rsidRPr="00203BF8" w:rsidRDefault="0059286C" w:rsidP="00C276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FFD8FF"/>
            <w:vAlign w:val="center"/>
          </w:tcPr>
          <w:p w:rsidR="0059286C" w:rsidRPr="00203BF8" w:rsidRDefault="0059286C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BF8">
              <w:rPr>
                <w:rFonts w:ascii="Arial" w:hAnsi="Arial" w:cs="Arial"/>
                <w:b/>
                <w:sz w:val="18"/>
                <w:szCs w:val="18"/>
              </w:rPr>
              <w:t>Task 2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03BF8">
              <w:rPr>
                <w:rFonts w:ascii="Arial" w:hAnsi="Arial" w:cs="Arial"/>
                <w:b/>
                <w:sz w:val="18"/>
                <w:szCs w:val="18"/>
              </w:rPr>
              <w:t xml:space="preserve">: Group Composition (Contemporary Genre) </w:t>
            </w:r>
          </w:p>
          <w:p w:rsidR="0059286C" w:rsidRDefault="0059286C" w:rsidP="00C276C0">
            <w:pPr>
              <w:rPr>
                <w:rFonts w:ascii="Arial" w:hAnsi="Arial" w:cs="Arial"/>
                <w:sz w:val="18"/>
                <w:szCs w:val="18"/>
                <w:lang w:val="en-US" w:eastAsia="en-AU"/>
              </w:rPr>
            </w:pPr>
            <w:r w:rsidRPr="00203BF8">
              <w:rPr>
                <w:rFonts w:ascii="Arial" w:hAnsi="Arial" w:cs="Arial"/>
                <w:sz w:val="18"/>
                <w:szCs w:val="18"/>
                <w:lang w:val="en-US" w:eastAsia="en-AU"/>
              </w:rPr>
              <w:t xml:space="preserve">Elements of dance: body, energy, space, time (BEST), selected and manipulated to create dance that communicates choreographic intent. </w:t>
            </w:r>
          </w:p>
          <w:p w:rsidR="0059286C" w:rsidRDefault="0059286C" w:rsidP="00C276C0">
            <w:pPr>
              <w:rPr>
                <w:rFonts w:ascii="Arial" w:hAnsi="Arial" w:cs="Arial"/>
                <w:sz w:val="18"/>
                <w:szCs w:val="18"/>
                <w:lang w:val="en-US" w:eastAsia="en-AU"/>
              </w:rPr>
            </w:pPr>
          </w:p>
          <w:p w:rsidR="0059286C" w:rsidRDefault="0059286C" w:rsidP="00C276C0">
            <w:pPr>
              <w:rPr>
                <w:rFonts w:ascii="Arial" w:hAnsi="Arial" w:cs="Arial"/>
                <w:sz w:val="18"/>
                <w:szCs w:val="18"/>
                <w:lang w:val="en-US" w:eastAsia="en-AU"/>
              </w:rPr>
            </w:pPr>
          </w:p>
          <w:p w:rsidR="0059286C" w:rsidRDefault="0059286C" w:rsidP="00C276C0">
            <w:pPr>
              <w:rPr>
                <w:rFonts w:ascii="Arial" w:hAnsi="Arial" w:cs="Arial"/>
                <w:sz w:val="18"/>
                <w:szCs w:val="18"/>
                <w:lang w:val="en-US" w:eastAsia="en-AU"/>
              </w:rPr>
            </w:pPr>
          </w:p>
          <w:p w:rsidR="0059286C" w:rsidRPr="004678AA" w:rsidRDefault="0059286C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78AA">
              <w:rPr>
                <w:rFonts w:ascii="Arial" w:hAnsi="Arial" w:cs="Arial"/>
                <w:b/>
                <w:sz w:val="18"/>
                <w:szCs w:val="18"/>
                <w:lang w:val="en-US" w:eastAsia="en-AU"/>
              </w:rPr>
              <w:t>Task 2B: Choreography</w:t>
            </w:r>
            <w:r w:rsidR="00D12AE8">
              <w:rPr>
                <w:rFonts w:ascii="Arial" w:hAnsi="Arial" w:cs="Arial"/>
                <w:b/>
                <w:sz w:val="18"/>
                <w:szCs w:val="18"/>
                <w:lang w:val="en-US" w:eastAsia="en-AU"/>
              </w:rPr>
              <w:t xml:space="preserve"> interview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D8FF"/>
          </w:tcPr>
          <w:p w:rsidR="0059286C" w:rsidRPr="00BB3106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Pr="00BB3106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1</w:t>
            </w:r>
          </w:p>
          <w:p w:rsidR="0059286C" w:rsidRDefault="00D12AE8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Week 9</w:t>
            </w:r>
          </w:p>
          <w:p w:rsidR="0059286C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12AE8" w:rsidRDefault="00D12AE8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12AE8" w:rsidRDefault="00D12AE8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12AE8" w:rsidRDefault="00D12AE8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12AE8" w:rsidRDefault="00D12AE8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Term 1 Week 10</w:t>
            </w:r>
          </w:p>
          <w:p w:rsidR="0059286C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9286C" w:rsidRPr="00724654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9286C" w:rsidRPr="00981574" w:rsidTr="00C276C0">
        <w:trPr>
          <w:trHeight w:val="1076"/>
        </w:trPr>
        <w:tc>
          <w:tcPr>
            <w:tcW w:w="1843" w:type="dxa"/>
            <w:vMerge/>
            <w:vAlign w:val="center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AADFF"/>
            <w:vAlign w:val="center"/>
          </w:tcPr>
          <w:p w:rsidR="0059286C" w:rsidRPr="00203BF8" w:rsidRDefault="00D12AE8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59286C" w:rsidRPr="00203BF8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AAADFF"/>
            <w:vAlign w:val="center"/>
          </w:tcPr>
          <w:p w:rsidR="0059286C" w:rsidRPr="00203BF8" w:rsidRDefault="0059286C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BF8">
              <w:rPr>
                <w:rFonts w:ascii="Arial" w:hAnsi="Arial" w:cs="Arial"/>
                <w:b/>
                <w:sz w:val="18"/>
                <w:szCs w:val="18"/>
              </w:rPr>
              <w:t>Task 3: Jazz Technique</w:t>
            </w:r>
          </w:p>
          <w:p w:rsidR="0059286C" w:rsidRPr="00203BF8" w:rsidRDefault="0059286C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BF8">
              <w:rPr>
                <w:rFonts w:ascii="Arial" w:hAnsi="Arial" w:cs="Arial"/>
                <w:sz w:val="18"/>
                <w:szCs w:val="18"/>
              </w:rPr>
              <w:t>Exercises (kicks, leaps, turns) and an extended sequence in genre-specific technique.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AADFF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6D6D5B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3</w:t>
            </w:r>
          </w:p>
          <w:p w:rsidR="0059286C" w:rsidRPr="007F21E3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21E3">
              <w:rPr>
                <w:rFonts w:ascii="Arial" w:hAnsi="Arial" w:cs="Arial"/>
                <w:sz w:val="18"/>
                <w:szCs w:val="18"/>
              </w:rPr>
              <w:t xml:space="preserve">Week </w:t>
            </w:r>
            <w:r w:rsidR="00D12A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59286C" w:rsidRPr="00981574" w:rsidTr="00C276C0">
        <w:trPr>
          <w:trHeight w:val="858"/>
        </w:trPr>
        <w:tc>
          <w:tcPr>
            <w:tcW w:w="1843" w:type="dxa"/>
            <w:vMerge/>
            <w:vAlign w:val="center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73FDD6"/>
            <w:vAlign w:val="center"/>
          </w:tcPr>
          <w:p w:rsidR="0059286C" w:rsidRPr="00203BF8" w:rsidRDefault="00D12AE8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59286C" w:rsidRPr="00203BF8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73FDD6"/>
            <w:vAlign w:val="center"/>
          </w:tcPr>
          <w:p w:rsidR="0059286C" w:rsidRPr="00203BF8" w:rsidRDefault="0059286C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BF8">
              <w:rPr>
                <w:rFonts w:ascii="Arial" w:hAnsi="Arial" w:cs="Arial"/>
                <w:b/>
                <w:sz w:val="18"/>
                <w:szCs w:val="18"/>
              </w:rPr>
              <w:t>Task 4: Dance Night:</w:t>
            </w:r>
          </w:p>
          <w:p w:rsidR="0059286C" w:rsidRPr="00203BF8" w:rsidRDefault="0059286C" w:rsidP="00C276C0">
            <w:pPr>
              <w:rPr>
                <w:rFonts w:ascii="Arial" w:hAnsi="Arial" w:cs="Arial"/>
                <w:sz w:val="18"/>
                <w:szCs w:val="18"/>
              </w:rPr>
            </w:pPr>
            <w:r w:rsidRPr="00203BF8">
              <w:rPr>
                <w:rFonts w:ascii="Arial" w:hAnsi="Arial" w:cs="Arial"/>
                <w:sz w:val="18"/>
                <w:szCs w:val="18"/>
              </w:rPr>
              <w:t xml:space="preserve">Performance on the night.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73FDD6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3</w:t>
            </w:r>
          </w:p>
          <w:p w:rsidR="0059286C" w:rsidRPr="0082447E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86C" w:rsidRPr="00981574" w:rsidTr="00C276C0">
        <w:trPr>
          <w:trHeight w:val="1319"/>
        </w:trPr>
        <w:tc>
          <w:tcPr>
            <w:tcW w:w="1843" w:type="dxa"/>
            <w:vMerge/>
            <w:vAlign w:val="center"/>
          </w:tcPr>
          <w:p w:rsidR="0059286C" w:rsidRPr="00C74587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ED6"/>
            <w:vAlign w:val="center"/>
          </w:tcPr>
          <w:p w:rsidR="0059286C" w:rsidRPr="00203BF8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203BF8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FFFED6"/>
            <w:vAlign w:val="center"/>
          </w:tcPr>
          <w:p w:rsidR="0059286C" w:rsidRPr="00BE0BFB" w:rsidRDefault="00132C39" w:rsidP="00C276C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Task 5</w:t>
            </w:r>
            <w:r w:rsidR="0059286C" w:rsidRPr="00BE0BF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: Case Study and Critical Analysis. </w:t>
            </w:r>
          </w:p>
          <w:p w:rsidR="0059286C" w:rsidRPr="00203BF8" w:rsidRDefault="0059286C" w:rsidP="00C276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ED6"/>
          </w:tcPr>
          <w:p w:rsidR="0059286C" w:rsidRPr="00BB3106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Pr="00BB3106" w:rsidRDefault="00D12AE8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1</w:t>
            </w:r>
          </w:p>
          <w:p w:rsidR="0059286C" w:rsidRPr="00BB3106" w:rsidRDefault="00D12AE8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Week 11</w:t>
            </w:r>
          </w:p>
        </w:tc>
      </w:tr>
      <w:tr w:rsidR="0059286C" w:rsidRPr="00642F78" w:rsidTr="00C276C0">
        <w:trPr>
          <w:trHeight w:val="1487"/>
        </w:trPr>
        <w:tc>
          <w:tcPr>
            <w:tcW w:w="1843" w:type="dxa"/>
            <w:vMerge/>
            <w:vAlign w:val="center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D8FF"/>
            <w:vAlign w:val="center"/>
          </w:tcPr>
          <w:p w:rsidR="0059286C" w:rsidRPr="00203BF8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203BF8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FFD8FF"/>
            <w:vAlign w:val="center"/>
          </w:tcPr>
          <w:p w:rsidR="0059286C" w:rsidRPr="00203BF8" w:rsidRDefault="0059286C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Pr="00BE0BFB" w:rsidRDefault="0059286C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03BF8">
              <w:rPr>
                <w:rFonts w:ascii="Arial" w:hAnsi="Arial" w:cs="Arial"/>
                <w:b/>
                <w:sz w:val="18"/>
                <w:szCs w:val="18"/>
              </w:rPr>
              <w:t xml:space="preserve">Task </w:t>
            </w:r>
            <w:r w:rsidR="00132C39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BE0BF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: Case Study and Critical Analysis</w:t>
            </w:r>
            <w:r w:rsidRPr="00BE0BF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:rsidR="0059286C" w:rsidRPr="00203BF8" w:rsidRDefault="0059286C" w:rsidP="00C276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D8FF"/>
          </w:tcPr>
          <w:p w:rsidR="0059286C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12AE8" w:rsidRPr="00D12AE8" w:rsidRDefault="00D12AE8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12AE8">
              <w:rPr>
                <w:rFonts w:ascii="Arial" w:hAnsi="Arial" w:cs="Arial"/>
                <w:b/>
                <w:sz w:val="18"/>
                <w:szCs w:val="18"/>
              </w:rPr>
              <w:t>Term 4</w:t>
            </w:r>
          </w:p>
          <w:p w:rsidR="00D12AE8" w:rsidRPr="00CB0A6F" w:rsidRDefault="00D12AE8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Week 2-3</w:t>
            </w:r>
          </w:p>
        </w:tc>
      </w:tr>
      <w:tr w:rsidR="0059286C" w:rsidRPr="00642F78" w:rsidTr="00C276C0">
        <w:trPr>
          <w:trHeight w:val="958"/>
        </w:trPr>
        <w:tc>
          <w:tcPr>
            <w:tcW w:w="1843" w:type="dxa"/>
            <w:vMerge/>
            <w:vAlign w:val="center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73FDD6"/>
            <w:vAlign w:val="center"/>
          </w:tcPr>
          <w:p w:rsidR="0059286C" w:rsidRDefault="00FB2750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bookmarkStart w:id="0" w:name="_GoBack"/>
            <w:bookmarkEnd w:id="0"/>
            <w:r w:rsidR="0059286C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73FDD6"/>
            <w:vAlign w:val="center"/>
          </w:tcPr>
          <w:p w:rsidR="0059286C" w:rsidRPr="00206830" w:rsidRDefault="00132C39" w:rsidP="00C276C0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 7</w:t>
            </w:r>
            <w:r w:rsidR="0059286C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20683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59286C" w:rsidRPr="00BE0BF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Functions of Dance</w:t>
            </w:r>
            <w:r w:rsidR="0020683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(Test)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73FDD6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D12AE8" w:rsidP="00C27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2AE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Term </w:t>
            </w:r>
            <w:r w:rsidR="00206830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  <w:p w:rsidR="00206830" w:rsidRPr="00D12AE8" w:rsidRDefault="00206830" w:rsidP="00C27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Week 3</w:t>
            </w:r>
          </w:p>
        </w:tc>
      </w:tr>
      <w:tr w:rsidR="0059286C" w:rsidRPr="00642F78" w:rsidTr="00C276C0">
        <w:trPr>
          <w:trHeight w:val="958"/>
        </w:trPr>
        <w:tc>
          <w:tcPr>
            <w:tcW w:w="1843" w:type="dxa"/>
            <w:vMerge w:val="restart"/>
            <w:vAlign w:val="center"/>
          </w:tcPr>
          <w:p w:rsidR="0059286C" w:rsidRPr="008A0804" w:rsidRDefault="0059286C" w:rsidP="00C27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0804">
              <w:rPr>
                <w:rFonts w:ascii="Arial" w:hAnsi="Arial" w:cs="Arial"/>
                <w:b/>
                <w:bCs/>
                <w:sz w:val="18"/>
                <w:szCs w:val="18"/>
              </w:rPr>
              <w:t>Examination</w:t>
            </w:r>
          </w:p>
          <w:p w:rsidR="0059286C" w:rsidRPr="007C7BCE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7C7BCE">
              <w:rPr>
                <w:rFonts w:ascii="Arial" w:hAnsi="Arial" w:cs="Arial"/>
                <w:sz w:val="18"/>
                <w:szCs w:val="18"/>
              </w:rPr>
              <w:t>%</w:t>
            </w: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ED6"/>
            <w:vAlign w:val="center"/>
          </w:tcPr>
          <w:p w:rsidR="0059286C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3BF8">
              <w:rPr>
                <w:rFonts w:ascii="Arial" w:hAnsi="Arial" w:cs="Arial"/>
                <w:b/>
                <w:sz w:val="20"/>
                <w:szCs w:val="20"/>
              </w:rPr>
              <w:t xml:space="preserve">Written: </w:t>
            </w:r>
          </w:p>
          <w:p w:rsidR="0059286C" w:rsidRPr="00203BF8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3BF8">
              <w:rPr>
                <w:rFonts w:ascii="Arial" w:hAnsi="Arial" w:cs="Arial"/>
                <w:b/>
                <w:sz w:val="20"/>
                <w:szCs w:val="20"/>
              </w:rPr>
              <w:t>5%</w:t>
            </w:r>
          </w:p>
        </w:tc>
        <w:tc>
          <w:tcPr>
            <w:tcW w:w="4786" w:type="dxa"/>
            <w:shd w:val="clear" w:color="auto" w:fill="FFFED6"/>
            <w:vAlign w:val="center"/>
          </w:tcPr>
          <w:p w:rsidR="0059286C" w:rsidRPr="00203BF8" w:rsidRDefault="00132C39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 8</w:t>
            </w:r>
            <w:r w:rsidR="0059286C" w:rsidRPr="00203BF8">
              <w:rPr>
                <w:rFonts w:ascii="Arial" w:hAnsi="Arial" w:cs="Arial"/>
                <w:b/>
                <w:sz w:val="18"/>
                <w:szCs w:val="18"/>
              </w:rPr>
              <w:t>: Semester 2 Written Examination</w:t>
            </w:r>
          </w:p>
          <w:p w:rsidR="0059286C" w:rsidRPr="00203BF8" w:rsidRDefault="0059286C" w:rsidP="00C276C0">
            <w:pPr>
              <w:rPr>
                <w:rFonts w:ascii="Arial" w:hAnsi="Arial" w:cs="Arial"/>
                <w:sz w:val="18"/>
                <w:szCs w:val="18"/>
              </w:rPr>
            </w:pPr>
            <w:r w:rsidRPr="00203BF8">
              <w:rPr>
                <w:rFonts w:ascii="Arial" w:hAnsi="Arial" w:cs="Arial"/>
                <w:sz w:val="18"/>
                <w:szCs w:val="18"/>
              </w:rPr>
              <w:t>Modified examination design brief from Year 11 ATAR exam.</w:t>
            </w:r>
          </w:p>
        </w:tc>
        <w:tc>
          <w:tcPr>
            <w:tcW w:w="2268" w:type="dxa"/>
            <w:shd w:val="clear" w:color="auto" w:fill="FFFED6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4</w:t>
            </w:r>
          </w:p>
          <w:p w:rsidR="0059286C" w:rsidRPr="0082447E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47E">
              <w:rPr>
                <w:rFonts w:ascii="Arial" w:hAnsi="Arial" w:cs="Arial"/>
                <w:sz w:val="18"/>
                <w:szCs w:val="18"/>
              </w:rPr>
              <w:t>Exam Week</w:t>
            </w:r>
          </w:p>
        </w:tc>
      </w:tr>
      <w:tr w:rsidR="0059286C" w:rsidRPr="00642F78" w:rsidTr="00C276C0">
        <w:trPr>
          <w:trHeight w:val="958"/>
        </w:trPr>
        <w:tc>
          <w:tcPr>
            <w:tcW w:w="1843" w:type="dxa"/>
            <w:vMerge/>
            <w:vAlign w:val="center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ED6"/>
            <w:vAlign w:val="center"/>
          </w:tcPr>
          <w:p w:rsidR="0059286C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3BF8">
              <w:rPr>
                <w:rFonts w:ascii="Arial" w:hAnsi="Arial" w:cs="Arial"/>
                <w:b/>
                <w:sz w:val="20"/>
                <w:szCs w:val="20"/>
              </w:rPr>
              <w:t>Prac</w:t>
            </w:r>
            <w:r w:rsidR="00D12AE8">
              <w:rPr>
                <w:rFonts w:ascii="Arial" w:hAnsi="Arial" w:cs="Arial"/>
                <w:b/>
                <w:sz w:val="20"/>
                <w:szCs w:val="20"/>
              </w:rPr>
              <w:t>tical</w:t>
            </w:r>
            <w:r w:rsidRPr="00203BF8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59286C" w:rsidRPr="00203BF8" w:rsidRDefault="0059286C" w:rsidP="00C276C0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3BF8">
              <w:rPr>
                <w:rFonts w:ascii="Arial" w:hAnsi="Arial" w:cs="Arial"/>
                <w:b/>
                <w:sz w:val="20"/>
                <w:szCs w:val="20"/>
              </w:rPr>
              <w:t>5%</w:t>
            </w:r>
          </w:p>
        </w:tc>
        <w:tc>
          <w:tcPr>
            <w:tcW w:w="4786" w:type="dxa"/>
            <w:shd w:val="clear" w:color="auto" w:fill="FFFED6"/>
            <w:vAlign w:val="center"/>
          </w:tcPr>
          <w:p w:rsidR="0059286C" w:rsidRPr="00203BF8" w:rsidRDefault="00132C39" w:rsidP="00C276C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 9</w:t>
            </w:r>
            <w:r w:rsidR="0059286C" w:rsidRPr="00203BF8">
              <w:rPr>
                <w:rFonts w:ascii="Arial" w:hAnsi="Arial" w:cs="Arial"/>
                <w:b/>
                <w:sz w:val="18"/>
                <w:szCs w:val="18"/>
              </w:rPr>
              <w:t xml:space="preserve">: Semester 2 Practical Examination. </w:t>
            </w:r>
          </w:p>
          <w:p w:rsidR="0059286C" w:rsidRPr="000625F8" w:rsidRDefault="0059286C" w:rsidP="00C276C0">
            <w:pPr>
              <w:pStyle w:val="ListParagraph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 w:rsidRPr="000625F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FFFED6"/>
          </w:tcPr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 4</w:t>
            </w:r>
          </w:p>
          <w:p w:rsidR="0059286C" w:rsidRPr="00E538C7" w:rsidRDefault="0059286C" w:rsidP="00C276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</w:t>
            </w:r>
            <w:r w:rsidRPr="00E538C7">
              <w:rPr>
                <w:rFonts w:ascii="Arial" w:hAnsi="Arial" w:cs="Arial"/>
                <w:sz w:val="18"/>
                <w:szCs w:val="18"/>
              </w:rPr>
              <w:t xml:space="preserve"> Week</w:t>
            </w:r>
          </w:p>
          <w:p w:rsidR="0059286C" w:rsidRDefault="0059286C" w:rsidP="00C276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59286C" w:rsidRPr="009E1FF2" w:rsidRDefault="0059286C" w:rsidP="0059286C">
      <w:pPr>
        <w:ind w:left="284"/>
      </w:pPr>
    </w:p>
    <w:p w:rsidR="0059286C" w:rsidRPr="009E1FF2" w:rsidRDefault="0059286C" w:rsidP="0059286C">
      <w:pPr>
        <w:ind w:left="284"/>
      </w:pPr>
    </w:p>
    <w:p w:rsidR="0059286C" w:rsidRDefault="0059286C" w:rsidP="0059286C">
      <w:pPr>
        <w:ind w:left="284"/>
      </w:pPr>
    </w:p>
    <w:p w:rsidR="0059286C" w:rsidRPr="009B4CE2" w:rsidRDefault="0059286C" w:rsidP="0059286C">
      <w:pPr>
        <w:ind w:left="284"/>
      </w:pPr>
    </w:p>
    <w:p w:rsidR="0059286C" w:rsidRPr="009B4CE2" w:rsidRDefault="0059286C" w:rsidP="0059286C">
      <w:pPr>
        <w:ind w:left="284"/>
      </w:pPr>
    </w:p>
    <w:p w:rsidR="0059286C" w:rsidRDefault="0059286C" w:rsidP="0059286C">
      <w:pPr>
        <w:tabs>
          <w:tab w:val="left" w:pos="513"/>
        </w:tabs>
        <w:ind w:left="284"/>
      </w:pPr>
    </w:p>
    <w:p w:rsidR="0059286C" w:rsidRDefault="0059286C" w:rsidP="0059286C">
      <w:pPr>
        <w:ind w:left="284"/>
      </w:pPr>
    </w:p>
    <w:p w:rsidR="0059286C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ab/>
      </w:r>
    </w:p>
    <w:p w:rsidR="0059286C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</w:p>
    <w:p w:rsidR="0059286C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</w:p>
    <w:p w:rsidR="0059286C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</w:p>
    <w:p w:rsidR="0059286C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</w:p>
    <w:p w:rsidR="0059286C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</w:p>
    <w:p w:rsidR="0059286C" w:rsidRDefault="0059286C" w:rsidP="0059286C">
      <w:pPr>
        <w:ind w:left="284" w:right="-484"/>
        <w:outlineLvl w:val="0"/>
        <w:rPr>
          <w:rFonts w:ascii="Arial Black" w:hAnsi="Arial Black" w:cs="Arial"/>
          <w:b/>
        </w:rPr>
      </w:pPr>
    </w:p>
    <w:p w:rsidR="00F96F61" w:rsidRDefault="00F96F61"/>
    <w:sectPr w:rsidR="00F96F61" w:rsidSect="0059286C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86C"/>
    <w:rsid w:val="00132C39"/>
    <w:rsid w:val="00206830"/>
    <w:rsid w:val="004451D0"/>
    <w:rsid w:val="0045279C"/>
    <w:rsid w:val="0059286C"/>
    <w:rsid w:val="006D6D5B"/>
    <w:rsid w:val="00781524"/>
    <w:rsid w:val="009F2F4E"/>
    <w:rsid w:val="00D12AE8"/>
    <w:rsid w:val="00F96F61"/>
    <w:rsid w:val="00FB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416CE8"/>
  <w14:defaultImageDpi w14:val="32767"/>
  <w15:chartTrackingRefBased/>
  <w15:docId w15:val="{65B1AEA7-9399-984C-8509-44F727CE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9286C"/>
    <w:rPr>
      <w:rFonts w:ascii="Times New Roman" w:eastAsia="Times New Roman" w:hAnsi="Times New Roman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2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Sinead Harte (Irene McCormack Catholic College)</dc:creator>
  <cp:keywords/>
  <dc:description/>
  <cp:lastModifiedBy>Sinead Harte (Irene McCormack Catholic College)</cp:lastModifiedBy>
  <cp:revision>7</cp:revision>
  <cp:lastPrinted>2018-02-06T04:20:00Z</cp:lastPrinted>
  <dcterms:created xsi:type="dcterms:W3CDTF">2018-01-29T06:45:00Z</dcterms:created>
  <dcterms:modified xsi:type="dcterms:W3CDTF">2018-03-02T03:33:00Z</dcterms:modified>
</cp:coreProperties>
</file>